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
        <w:gridCol w:w="236"/>
        <w:gridCol w:w="2437"/>
        <w:gridCol w:w="4108"/>
      </w:tblGrid>
      <w:tr w:rsidR="00F9661E" w:rsidRPr="00385D45" w:rsidTr="00B535DF">
        <w:tc>
          <w:tcPr>
            <w:tcW w:w="4999" w:type="pct"/>
            <w:gridSpan w:val="5"/>
            <w:tcBorders>
              <w:top w:val="nil"/>
              <w:left w:val="nil"/>
              <w:bottom w:val="double" w:sz="4" w:space="0" w:color="auto"/>
              <w:right w:val="nil"/>
            </w:tcBorders>
          </w:tcPr>
          <w:p w:rsidR="00084E7F" w:rsidRPr="00385D45" w:rsidRDefault="003E272B" w:rsidP="000F0930">
            <w:pPr>
              <w:spacing w:line="360" w:lineRule="auto"/>
              <w:jc w:val="center"/>
              <w:rPr>
                <w:rFonts w:ascii="Arial Narrow" w:hAnsi="Arial Narrow" w:cs="Arial"/>
                <w:b/>
                <w:lang w:val="id-ID"/>
              </w:rPr>
            </w:pPr>
            <w:r>
              <w:rPr>
                <w:rFonts w:ascii="Arial Narrow" w:hAnsi="Arial Narrow" w:cs="Arial"/>
                <w:b/>
                <w:lang w:val="id-ID"/>
              </w:rPr>
              <w:t>MINUTE OF MEETING</w:t>
            </w:r>
          </w:p>
          <w:p w:rsidR="002D1B7D" w:rsidRPr="00385D45" w:rsidRDefault="003E272B" w:rsidP="00530569">
            <w:pPr>
              <w:spacing w:line="360" w:lineRule="auto"/>
              <w:jc w:val="center"/>
              <w:rPr>
                <w:rFonts w:ascii="Arial Narrow" w:hAnsi="Arial Narrow" w:cs="Arial"/>
                <w:b/>
                <w:lang w:val="id-ID"/>
              </w:rPr>
            </w:pPr>
            <w:r>
              <w:rPr>
                <w:rFonts w:ascii="Arial Narrow" w:hAnsi="Arial Narrow" w:cs="Arial"/>
                <w:b/>
                <w:lang w:val="id-ID"/>
              </w:rPr>
              <w:t xml:space="preserve">VLMG7 MEETING </w:t>
            </w:r>
          </w:p>
          <w:p w:rsidR="00F9661E" w:rsidRPr="00385D45" w:rsidRDefault="00F9661E" w:rsidP="000F0930">
            <w:pPr>
              <w:spacing w:line="360" w:lineRule="auto"/>
              <w:rPr>
                <w:rFonts w:ascii="Arial Narrow" w:hAnsi="Arial Narrow" w:cs="Arial"/>
                <w:lang w:val="id-ID"/>
              </w:rPr>
            </w:pPr>
          </w:p>
        </w:tc>
      </w:tr>
      <w:tr w:rsidR="001775E9" w:rsidRPr="00385D45" w:rsidTr="00B535DF">
        <w:tc>
          <w:tcPr>
            <w:tcW w:w="1364" w:type="pct"/>
            <w:tcBorders>
              <w:top w:val="double" w:sz="4" w:space="0" w:color="auto"/>
              <w:left w:val="double" w:sz="4" w:space="0" w:color="auto"/>
              <w:right w:val="nil"/>
            </w:tcBorders>
          </w:tcPr>
          <w:p w:rsidR="001775E9" w:rsidRPr="00385D45" w:rsidRDefault="003E272B" w:rsidP="003E272B">
            <w:pPr>
              <w:spacing w:line="360" w:lineRule="auto"/>
              <w:rPr>
                <w:rFonts w:ascii="Arial Narrow" w:hAnsi="Arial Narrow" w:cs="Arial"/>
                <w:lang w:val="id-ID"/>
              </w:rPr>
            </w:pPr>
            <w:r>
              <w:rPr>
                <w:rFonts w:ascii="Arial Narrow" w:hAnsi="Arial Narrow" w:cs="Arial"/>
                <w:lang w:val="id-ID"/>
              </w:rPr>
              <w:t>Day/ Date</w:t>
            </w:r>
          </w:p>
        </w:tc>
        <w:tc>
          <w:tcPr>
            <w:tcW w:w="3636" w:type="pct"/>
            <w:gridSpan w:val="4"/>
            <w:tcBorders>
              <w:top w:val="double" w:sz="4" w:space="0" w:color="auto"/>
              <w:left w:val="nil"/>
              <w:right w:val="double" w:sz="4" w:space="0" w:color="auto"/>
            </w:tcBorders>
          </w:tcPr>
          <w:p w:rsidR="001775E9" w:rsidRPr="00385D45" w:rsidRDefault="001775E9" w:rsidP="003E272B">
            <w:pPr>
              <w:spacing w:line="360" w:lineRule="auto"/>
              <w:rPr>
                <w:rFonts w:ascii="Arial Narrow" w:hAnsi="Arial Narrow" w:cs="Arial"/>
                <w:lang w:val="id-ID"/>
              </w:rPr>
            </w:pPr>
            <w:r w:rsidRPr="00385D45">
              <w:rPr>
                <w:rFonts w:ascii="Arial Narrow" w:hAnsi="Arial Narrow" w:cs="Arial"/>
                <w:lang w:val="id-ID"/>
              </w:rPr>
              <w:t>:</w:t>
            </w:r>
            <w:r w:rsidR="004A2A2D" w:rsidRPr="00385D45">
              <w:rPr>
                <w:rFonts w:ascii="Arial Narrow" w:hAnsi="Arial Narrow" w:cs="Arial"/>
              </w:rPr>
              <w:t xml:space="preserve">  </w:t>
            </w:r>
            <w:r w:rsidRPr="00385D45">
              <w:rPr>
                <w:rFonts w:ascii="Arial Narrow" w:hAnsi="Arial Narrow" w:cs="Arial"/>
                <w:lang w:val="id-ID"/>
              </w:rPr>
              <w:t xml:space="preserve"> </w:t>
            </w:r>
            <w:r w:rsidR="003E272B">
              <w:rPr>
                <w:rFonts w:ascii="Arial Narrow" w:hAnsi="Arial Narrow" w:cs="Arial"/>
                <w:lang w:val="id-ID"/>
              </w:rPr>
              <w:t>Thursday</w:t>
            </w:r>
            <w:r w:rsidR="001B5AC7">
              <w:rPr>
                <w:rFonts w:ascii="Arial Narrow" w:hAnsi="Arial Narrow" w:cs="Arial"/>
                <w:lang w:val="id-ID"/>
              </w:rPr>
              <w:t xml:space="preserve">, </w:t>
            </w:r>
            <w:r w:rsidR="003E272B">
              <w:rPr>
                <w:rFonts w:ascii="Arial Narrow" w:hAnsi="Arial Narrow" w:cs="Arial"/>
                <w:lang w:val="id-ID"/>
              </w:rPr>
              <w:t>24 July</w:t>
            </w:r>
            <w:r w:rsidR="001B5AC7">
              <w:rPr>
                <w:rFonts w:ascii="Arial Narrow" w:hAnsi="Arial Narrow" w:cs="Arial"/>
                <w:lang w:val="id-ID"/>
              </w:rPr>
              <w:t xml:space="preserve"> </w:t>
            </w:r>
            <w:r w:rsidR="004A2A2D" w:rsidRPr="00385D45">
              <w:rPr>
                <w:rFonts w:ascii="Arial Narrow" w:hAnsi="Arial Narrow" w:cs="Arial"/>
              </w:rPr>
              <w:t>201</w:t>
            </w:r>
            <w:r w:rsidR="009532A7">
              <w:rPr>
                <w:rFonts w:ascii="Arial Narrow" w:hAnsi="Arial Narrow" w:cs="Arial"/>
                <w:lang w:val="id-ID"/>
              </w:rPr>
              <w:t>4</w:t>
            </w:r>
            <w:r w:rsidR="0026586E" w:rsidRPr="00385D45">
              <w:rPr>
                <w:rFonts w:ascii="Arial Narrow" w:hAnsi="Arial Narrow" w:cs="Arial"/>
                <w:lang w:val="id-ID"/>
              </w:rPr>
              <w:t xml:space="preserve">/ </w:t>
            </w:r>
            <w:r w:rsidR="003E272B">
              <w:rPr>
                <w:rFonts w:ascii="Arial Narrow" w:hAnsi="Arial Narrow" w:cs="Arial"/>
                <w:lang w:val="id-ID"/>
              </w:rPr>
              <w:t>05.00</w:t>
            </w:r>
            <w:r w:rsidR="00530569" w:rsidRPr="00385D45">
              <w:rPr>
                <w:rFonts w:ascii="Arial Narrow" w:hAnsi="Arial Narrow" w:cs="Arial"/>
                <w:lang w:val="id-ID"/>
              </w:rPr>
              <w:t xml:space="preserve"> </w:t>
            </w:r>
            <w:r w:rsidR="00AA7218" w:rsidRPr="00385D45">
              <w:rPr>
                <w:rFonts w:ascii="Arial Narrow" w:hAnsi="Arial Narrow" w:cs="Arial"/>
                <w:lang w:val="id-ID"/>
              </w:rPr>
              <w:t>–</w:t>
            </w:r>
            <w:r w:rsidR="00530569" w:rsidRPr="00385D45">
              <w:rPr>
                <w:rFonts w:ascii="Arial Narrow" w:hAnsi="Arial Narrow" w:cs="Arial"/>
                <w:lang w:val="id-ID"/>
              </w:rPr>
              <w:t xml:space="preserve"> </w:t>
            </w:r>
            <w:r w:rsidR="003E272B">
              <w:rPr>
                <w:rFonts w:ascii="Arial Narrow" w:hAnsi="Arial Narrow" w:cs="Arial"/>
                <w:lang w:val="id-ID"/>
              </w:rPr>
              <w:t>0630 pm</w:t>
            </w:r>
          </w:p>
        </w:tc>
      </w:tr>
      <w:tr w:rsidR="001775E9" w:rsidRPr="00385D45" w:rsidTr="00B535DF">
        <w:tc>
          <w:tcPr>
            <w:tcW w:w="1364" w:type="pct"/>
            <w:tcBorders>
              <w:top w:val="single" w:sz="4" w:space="0" w:color="auto"/>
              <w:left w:val="double" w:sz="4" w:space="0" w:color="auto"/>
              <w:right w:val="nil"/>
            </w:tcBorders>
          </w:tcPr>
          <w:p w:rsidR="001775E9" w:rsidRPr="00385D45" w:rsidRDefault="003E272B" w:rsidP="000F0930">
            <w:pPr>
              <w:spacing w:line="360" w:lineRule="auto"/>
              <w:rPr>
                <w:rFonts w:ascii="Arial Narrow" w:hAnsi="Arial Narrow" w:cs="Arial"/>
                <w:lang w:val="id-ID"/>
              </w:rPr>
            </w:pPr>
            <w:r>
              <w:rPr>
                <w:rFonts w:ascii="Arial Narrow" w:hAnsi="Arial Narrow" w:cs="Arial"/>
                <w:lang w:val="id-ID"/>
              </w:rPr>
              <w:t>Venue</w:t>
            </w:r>
          </w:p>
        </w:tc>
        <w:tc>
          <w:tcPr>
            <w:tcW w:w="3636" w:type="pct"/>
            <w:gridSpan w:val="4"/>
            <w:tcBorders>
              <w:top w:val="single" w:sz="4" w:space="0" w:color="auto"/>
              <w:left w:val="nil"/>
              <w:right w:val="double" w:sz="4" w:space="0" w:color="auto"/>
            </w:tcBorders>
          </w:tcPr>
          <w:p w:rsidR="001775E9" w:rsidRPr="00385D45" w:rsidRDefault="001775E9" w:rsidP="003E272B">
            <w:pPr>
              <w:spacing w:line="360" w:lineRule="auto"/>
              <w:rPr>
                <w:rFonts w:ascii="Arial Narrow" w:hAnsi="Arial Narrow" w:cs="Arial"/>
                <w:lang w:val="id-ID"/>
              </w:rPr>
            </w:pPr>
            <w:r w:rsidRPr="00385D45">
              <w:rPr>
                <w:rFonts w:ascii="Arial Narrow" w:hAnsi="Arial Narrow" w:cs="Arial"/>
                <w:lang w:val="id-ID"/>
              </w:rPr>
              <w:t xml:space="preserve">: </w:t>
            </w:r>
            <w:r w:rsidR="004A2A2D" w:rsidRPr="00385D45">
              <w:rPr>
                <w:rFonts w:ascii="Arial Narrow" w:hAnsi="Arial Narrow" w:cs="Arial"/>
              </w:rPr>
              <w:t xml:space="preserve">  </w:t>
            </w:r>
            <w:r w:rsidR="003E272B">
              <w:rPr>
                <w:rFonts w:ascii="Arial Narrow" w:hAnsi="Arial Narrow" w:cs="Arial"/>
                <w:lang w:val="id-ID"/>
              </w:rPr>
              <w:t>The Park</w:t>
            </w:r>
            <w:r w:rsidR="009C7C0E" w:rsidRPr="00385D45">
              <w:rPr>
                <w:rFonts w:ascii="Arial Narrow" w:hAnsi="Arial Narrow" w:cs="Arial"/>
                <w:lang w:val="id-ID"/>
              </w:rPr>
              <w:t xml:space="preserve"> </w:t>
            </w:r>
          </w:p>
        </w:tc>
      </w:tr>
      <w:tr w:rsidR="009F58DE" w:rsidRPr="00385D45" w:rsidTr="00B535DF">
        <w:tc>
          <w:tcPr>
            <w:tcW w:w="1364" w:type="pct"/>
            <w:tcBorders>
              <w:top w:val="single" w:sz="4" w:space="0" w:color="auto"/>
              <w:left w:val="double" w:sz="4" w:space="0" w:color="auto"/>
              <w:right w:val="nil"/>
            </w:tcBorders>
          </w:tcPr>
          <w:p w:rsidR="009F58DE" w:rsidRPr="00385D45" w:rsidRDefault="003E272B" w:rsidP="000F0930">
            <w:pPr>
              <w:spacing w:line="360" w:lineRule="auto"/>
              <w:rPr>
                <w:rFonts w:ascii="Arial Narrow" w:hAnsi="Arial Narrow" w:cs="Arial"/>
                <w:lang w:val="id-ID"/>
              </w:rPr>
            </w:pPr>
            <w:r>
              <w:rPr>
                <w:rFonts w:ascii="Arial Narrow" w:hAnsi="Arial Narrow" w:cs="Arial"/>
                <w:lang w:val="id-ID"/>
              </w:rPr>
              <w:t>Leader</w:t>
            </w:r>
          </w:p>
        </w:tc>
        <w:tc>
          <w:tcPr>
            <w:tcW w:w="3636" w:type="pct"/>
            <w:gridSpan w:val="4"/>
            <w:tcBorders>
              <w:top w:val="single" w:sz="4" w:space="0" w:color="auto"/>
              <w:left w:val="nil"/>
              <w:right w:val="double" w:sz="4" w:space="0" w:color="auto"/>
            </w:tcBorders>
          </w:tcPr>
          <w:p w:rsidR="009C7C0E" w:rsidRPr="00385D45" w:rsidRDefault="00C25156" w:rsidP="003E272B">
            <w:pPr>
              <w:spacing w:line="360" w:lineRule="auto"/>
              <w:ind w:left="197" w:hanging="197"/>
              <w:rPr>
                <w:rFonts w:ascii="Arial Narrow" w:hAnsi="Arial Narrow" w:cs="Arial"/>
                <w:lang w:val="id-ID"/>
              </w:rPr>
            </w:pPr>
            <w:r w:rsidRPr="00385D45">
              <w:rPr>
                <w:rFonts w:ascii="Arial Narrow" w:hAnsi="Arial Narrow" w:cs="Arial"/>
                <w:lang w:val="id-ID"/>
              </w:rPr>
              <w:t xml:space="preserve">: </w:t>
            </w:r>
            <w:r w:rsidR="004A2A2D" w:rsidRPr="00385D45">
              <w:rPr>
                <w:rFonts w:ascii="Arial Narrow" w:hAnsi="Arial Narrow" w:cs="Arial"/>
              </w:rPr>
              <w:t xml:space="preserve">  </w:t>
            </w:r>
            <w:r w:rsidR="003E272B">
              <w:rPr>
                <w:rFonts w:ascii="Arial Narrow" w:hAnsi="Arial Narrow" w:cs="Arial"/>
                <w:lang w:val="id-ID"/>
              </w:rPr>
              <w:t xml:space="preserve">Vesa Nietosvaara </w:t>
            </w:r>
          </w:p>
        </w:tc>
      </w:tr>
      <w:tr w:rsidR="00695414" w:rsidRPr="00385D45" w:rsidTr="00B535DF">
        <w:tc>
          <w:tcPr>
            <w:tcW w:w="1364" w:type="pct"/>
            <w:tcBorders>
              <w:top w:val="single" w:sz="4" w:space="0" w:color="auto"/>
              <w:left w:val="double" w:sz="4" w:space="0" w:color="auto"/>
              <w:bottom w:val="single" w:sz="4" w:space="0" w:color="auto"/>
              <w:right w:val="nil"/>
            </w:tcBorders>
          </w:tcPr>
          <w:p w:rsidR="00695414" w:rsidRPr="003E272B" w:rsidRDefault="003E272B" w:rsidP="000F0930">
            <w:pPr>
              <w:spacing w:line="360" w:lineRule="auto"/>
              <w:rPr>
                <w:rFonts w:ascii="Arial Narrow" w:hAnsi="Arial Narrow" w:cs="Arial"/>
                <w:lang w:val="id-ID"/>
              </w:rPr>
            </w:pPr>
            <w:r>
              <w:rPr>
                <w:rFonts w:ascii="Arial Narrow" w:hAnsi="Arial Narrow" w:cs="Arial"/>
                <w:lang w:val="id-ID"/>
              </w:rPr>
              <w:t>Participants</w:t>
            </w:r>
          </w:p>
        </w:tc>
        <w:tc>
          <w:tcPr>
            <w:tcW w:w="3636" w:type="pct"/>
            <w:gridSpan w:val="4"/>
            <w:tcBorders>
              <w:top w:val="single" w:sz="4" w:space="0" w:color="auto"/>
              <w:left w:val="nil"/>
              <w:bottom w:val="single" w:sz="4" w:space="0" w:color="auto"/>
              <w:right w:val="double" w:sz="4" w:space="0" w:color="auto"/>
            </w:tcBorders>
          </w:tcPr>
          <w:tbl>
            <w:tblPr>
              <w:tblStyle w:val="TableGrid"/>
              <w:tblpPr w:leftFromText="180" w:rightFromText="180" w:tblpY="304"/>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7"/>
              <w:gridCol w:w="2839"/>
              <w:gridCol w:w="563"/>
              <w:gridCol w:w="2975"/>
            </w:tblGrid>
            <w:tr w:rsidR="00826FFE" w:rsidTr="00445E12">
              <w:tc>
                <w:tcPr>
                  <w:tcW w:w="314" w:type="pct"/>
                  <w:vAlign w:val="center"/>
                </w:tcPr>
                <w:p w:rsidR="00826FFE" w:rsidRDefault="00826FFE" w:rsidP="00826FFE">
                  <w:pPr>
                    <w:spacing w:line="360" w:lineRule="auto"/>
                    <w:jc w:val="center"/>
                    <w:rPr>
                      <w:rFonts w:ascii="Arial Narrow" w:hAnsi="Arial Narrow" w:cs="Arial"/>
                      <w:lang w:val="id-ID"/>
                    </w:rPr>
                  </w:pPr>
                  <w:r>
                    <w:rPr>
                      <w:rFonts w:ascii="Arial Narrow" w:hAnsi="Arial Narrow" w:cs="Arial"/>
                      <w:lang w:val="id-ID"/>
                    </w:rPr>
                    <w:t>1.</w:t>
                  </w:r>
                </w:p>
              </w:tc>
              <w:tc>
                <w:tcPr>
                  <w:tcW w:w="2086" w:type="pct"/>
                  <w:vAlign w:val="center"/>
                </w:tcPr>
                <w:p w:rsidR="00826FFE" w:rsidRDefault="003E272B" w:rsidP="003E272B">
                  <w:pPr>
                    <w:spacing w:line="360" w:lineRule="auto"/>
                    <w:rPr>
                      <w:rFonts w:ascii="Arial Narrow" w:hAnsi="Arial Narrow" w:cs="Arial"/>
                      <w:lang w:val="id-ID"/>
                    </w:rPr>
                  </w:pPr>
                  <w:r>
                    <w:rPr>
                      <w:rFonts w:ascii="Arial Narrow" w:hAnsi="Arial Narrow" w:cs="Arial"/>
                      <w:lang w:val="id-ID"/>
                    </w:rPr>
                    <w:t xml:space="preserve">Mahmood Al Kyari </w:t>
                  </w:r>
                </w:p>
              </w:tc>
              <w:tc>
                <w:tcPr>
                  <w:tcW w:w="414" w:type="pct"/>
                  <w:vAlign w:val="center"/>
                </w:tcPr>
                <w:p w:rsidR="00826FFE" w:rsidRDefault="00826FFE" w:rsidP="00826FFE">
                  <w:pPr>
                    <w:spacing w:line="360" w:lineRule="auto"/>
                    <w:rPr>
                      <w:rFonts w:ascii="Arial Narrow" w:hAnsi="Arial Narrow" w:cs="Arial"/>
                      <w:lang w:val="id-ID"/>
                    </w:rPr>
                  </w:pPr>
                  <w:r>
                    <w:rPr>
                      <w:rFonts w:ascii="Arial Narrow" w:hAnsi="Arial Narrow" w:cs="Arial"/>
                      <w:lang w:val="id-ID"/>
                    </w:rPr>
                    <w:t>5.</w:t>
                  </w:r>
                </w:p>
              </w:tc>
              <w:tc>
                <w:tcPr>
                  <w:tcW w:w="2187" w:type="pct"/>
                  <w:vAlign w:val="center"/>
                </w:tcPr>
                <w:p w:rsidR="00826FFE" w:rsidRDefault="004C7C5E" w:rsidP="00445E12">
                  <w:pPr>
                    <w:spacing w:line="360" w:lineRule="auto"/>
                    <w:rPr>
                      <w:rFonts w:ascii="Arial Narrow" w:hAnsi="Arial Narrow" w:cs="Arial"/>
                      <w:lang w:val="id-ID"/>
                    </w:rPr>
                  </w:pPr>
                  <w:r>
                    <w:rPr>
                      <w:rFonts w:ascii="Arial Narrow" w:hAnsi="Arial Narrow" w:cs="Arial"/>
                      <w:lang w:val="id-ID"/>
                    </w:rPr>
                    <w:t>Graciella Rolon</w:t>
                  </w:r>
                </w:p>
              </w:tc>
            </w:tr>
            <w:tr w:rsidR="00826FFE" w:rsidTr="00445E12">
              <w:tc>
                <w:tcPr>
                  <w:tcW w:w="314" w:type="pct"/>
                  <w:vAlign w:val="center"/>
                </w:tcPr>
                <w:p w:rsidR="00826FFE" w:rsidRDefault="00826FFE" w:rsidP="00826FFE">
                  <w:pPr>
                    <w:spacing w:line="360" w:lineRule="auto"/>
                    <w:jc w:val="center"/>
                    <w:rPr>
                      <w:rFonts w:ascii="Arial Narrow" w:hAnsi="Arial Narrow" w:cs="Arial"/>
                      <w:lang w:val="id-ID"/>
                    </w:rPr>
                  </w:pPr>
                  <w:r>
                    <w:rPr>
                      <w:rFonts w:ascii="Arial Narrow" w:hAnsi="Arial Narrow" w:cs="Arial"/>
                      <w:lang w:val="id-ID"/>
                    </w:rPr>
                    <w:t>2.</w:t>
                  </w:r>
                </w:p>
              </w:tc>
              <w:tc>
                <w:tcPr>
                  <w:tcW w:w="2086" w:type="pct"/>
                  <w:vAlign w:val="center"/>
                </w:tcPr>
                <w:p w:rsidR="00826FFE" w:rsidRDefault="003E272B" w:rsidP="003E272B">
                  <w:pPr>
                    <w:spacing w:line="360" w:lineRule="auto"/>
                    <w:rPr>
                      <w:rFonts w:ascii="Arial Narrow" w:hAnsi="Arial Narrow" w:cs="Arial"/>
                      <w:lang w:val="id-ID"/>
                    </w:rPr>
                  </w:pPr>
                  <w:r>
                    <w:rPr>
                      <w:rFonts w:ascii="Arial Narrow" w:hAnsi="Arial Narrow" w:cs="Arial"/>
                      <w:lang w:val="id-ID"/>
                    </w:rPr>
                    <w:t xml:space="preserve">Alessandro Chiariello </w:t>
                  </w:r>
                </w:p>
              </w:tc>
              <w:tc>
                <w:tcPr>
                  <w:tcW w:w="414" w:type="pct"/>
                </w:tcPr>
                <w:p w:rsidR="00826FFE" w:rsidRDefault="00826FFE" w:rsidP="00826FFE">
                  <w:pPr>
                    <w:spacing w:line="360" w:lineRule="auto"/>
                    <w:rPr>
                      <w:rFonts w:ascii="Arial Narrow" w:hAnsi="Arial Narrow" w:cs="Arial"/>
                      <w:lang w:val="id-ID"/>
                    </w:rPr>
                  </w:pPr>
                  <w:r>
                    <w:rPr>
                      <w:rFonts w:ascii="Arial Narrow" w:hAnsi="Arial Narrow" w:cs="Arial"/>
                      <w:lang w:val="id-ID"/>
                    </w:rPr>
                    <w:t xml:space="preserve">6. </w:t>
                  </w:r>
                </w:p>
              </w:tc>
              <w:tc>
                <w:tcPr>
                  <w:tcW w:w="2187" w:type="pct"/>
                  <w:vAlign w:val="center"/>
                </w:tcPr>
                <w:p w:rsidR="00826FFE" w:rsidRDefault="004C7C5E" w:rsidP="003E272B">
                  <w:pPr>
                    <w:spacing w:line="360" w:lineRule="auto"/>
                    <w:rPr>
                      <w:rFonts w:ascii="Arial Narrow" w:hAnsi="Arial Narrow" w:cs="Arial"/>
                      <w:lang w:val="id-ID"/>
                    </w:rPr>
                  </w:pPr>
                  <w:r>
                    <w:rPr>
                      <w:rFonts w:ascii="Arial Narrow" w:hAnsi="Arial Narrow" w:cs="Arial"/>
                      <w:lang w:val="id-ID"/>
                    </w:rPr>
                    <w:t>Prof. Zheng Youfei</w:t>
                  </w:r>
                  <w:bookmarkStart w:id="0" w:name="_GoBack"/>
                  <w:bookmarkEnd w:id="0"/>
                </w:p>
              </w:tc>
            </w:tr>
            <w:tr w:rsidR="00B335C2" w:rsidTr="00445E12">
              <w:tc>
                <w:tcPr>
                  <w:tcW w:w="314" w:type="pct"/>
                  <w:vAlign w:val="center"/>
                </w:tcPr>
                <w:p w:rsidR="001B5AC7" w:rsidRDefault="001B5AC7" w:rsidP="001B5AC7">
                  <w:pPr>
                    <w:spacing w:line="360" w:lineRule="auto"/>
                    <w:jc w:val="center"/>
                    <w:rPr>
                      <w:rFonts w:ascii="Arial Narrow" w:hAnsi="Arial Narrow" w:cs="Arial"/>
                      <w:lang w:val="id-ID"/>
                    </w:rPr>
                  </w:pPr>
                  <w:r>
                    <w:rPr>
                      <w:rFonts w:ascii="Arial Narrow" w:hAnsi="Arial Narrow" w:cs="Arial"/>
                      <w:lang w:val="id-ID"/>
                    </w:rPr>
                    <w:t>3.</w:t>
                  </w:r>
                </w:p>
              </w:tc>
              <w:tc>
                <w:tcPr>
                  <w:tcW w:w="2086" w:type="pct"/>
                  <w:vAlign w:val="center"/>
                </w:tcPr>
                <w:p w:rsidR="001B5AC7" w:rsidRDefault="004C7C5E" w:rsidP="001B5AC7">
                  <w:pPr>
                    <w:spacing w:line="360" w:lineRule="auto"/>
                    <w:rPr>
                      <w:rFonts w:ascii="Arial Narrow" w:hAnsi="Arial Narrow" w:cs="Arial"/>
                      <w:lang w:val="id-ID"/>
                    </w:rPr>
                  </w:pPr>
                  <w:r>
                    <w:rPr>
                      <w:rFonts w:ascii="Arial Narrow" w:hAnsi="Arial Narrow" w:cs="Arial"/>
                      <w:lang w:val="id-ID"/>
                    </w:rPr>
                    <w:t>Bruce Muller</w:t>
                  </w:r>
                </w:p>
              </w:tc>
              <w:tc>
                <w:tcPr>
                  <w:tcW w:w="414" w:type="pct"/>
                  <w:vAlign w:val="center"/>
                </w:tcPr>
                <w:p w:rsidR="001B5AC7" w:rsidRDefault="00826FFE" w:rsidP="00B535DF">
                  <w:pPr>
                    <w:spacing w:line="360" w:lineRule="auto"/>
                    <w:rPr>
                      <w:rFonts w:ascii="Arial Narrow" w:hAnsi="Arial Narrow" w:cs="Arial"/>
                      <w:lang w:val="id-ID"/>
                    </w:rPr>
                  </w:pPr>
                  <w:r>
                    <w:rPr>
                      <w:rFonts w:ascii="Arial Narrow" w:hAnsi="Arial Narrow" w:cs="Arial"/>
                      <w:lang w:val="id-ID"/>
                    </w:rPr>
                    <w:t>7</w:t>
                  </w:r>
                  <w:r w:rsidR="001B5AC7">
                    <w:rPr>
                      <w:rFonts w:ascii="Arial Narrow" w:hAnsi="Arial Narrow" w:cs="Arial"/>
                      <w:lang w:val="id-ID"/>
                    </w:rPr>
                    <w:t>.</w:t>
                  </w:r>
                </w:p>
              </w:tc>
              <w:tc>
                <w:tcPr>
                  <w:tcW w:w="2187" w:type="pct"/>
                  <w:vAlign w:val="center"/>
                </w:tcPr>
                <w:p w:rsidR="001B5AC7" w:rsidRDefault="003E272B" w:rsidP="00B335C2">
                  <w:pPr>
                    <w:spacing w:line="360" w:lineRule="auto"/>
                    <w:rPr>
                      <w:rFonts w:ascii="Arial Narrow" w:hAnsi="Arial Narrow" w:cs="Arial"/>
                      <w:lang w:val="id-ID"/>
                    </w:rPr>
                  </w:pPr>
                  <w:r>
                    <w:rPr>
                      <w:rFonts w:ascii="Arial Narrow" w:hAnsi="Arial Narrow" w:cs="Arial"/>
                      <w:lang w:val="id-ID"/>
                    </w:rPr>
                    <w:t>Yao Xiuping</w:t>
                  </w:r>
                </w:p>
              </w:tc>
            </w:tr>
            <w:tr w:rsidR="00B335C2" w:rsidTr="00445E12">
              <w:tc>
                <w:tcPr>
                  <w:tcW w:w="314" w:type="pct"/>
                  <w:vAlign w:val="center"/>
                </w:tcPr>
                <w:p w:rsidR="001B5AC7" w:rsidRDefault="001B5AC7" w:rsidP="001B5AC7">
                  <w:pPr>
                    <w:spacing w:line="360" w:lineRule="auto"/>
                    <w:jc w:val="center"/>
                    <w:rPr>
                      <w:rFonts w:ascii="Arial Narrow" w:hAnsi="Arial Narrow" w:cs="Arial"/>
                      <w:lang w:val="id-ID"/>
                    </w:rPr>
                  </w:pPr>
                  <w:r>
                    <w:rPr>
                      <w:rFonts w:ascii="Arial Narrow" w:hAnsi="Arial Narrow" w:cs="Arial"/>
                      <w:lang w:val="id-ID"/>
                    </w:rPr>
                    <w:t>4.</w:t>
                  </w:r>
                </w:p>
              </w:tc>
              <w:tc>
                <w:tcPr>
                  <w:tcW w:w="2086" w:type="pct"/>
                  <w:vAlign w:val="center"/>
                </w:tcPr>
                <w:p w:rsidR="001B5AC7" w:rsidRDefault="004C7C5E" w:rsidP="003E272B">
                  <w:pPr>
                    <w:spacing w:line="360" w:lineRule="auto"/>
                    <w:rPr>
                      <w:rFonts w:ascii="Arial Narrow" w:hAnsi="Arial Narrow" w:cs="Arial"/>
                      <w:lang w:val="id-ID"/>
                    </w:rPr>
                  </w:pPr>
                  <w:r>
                    <w:rPr>
                      <w:rFonts w:ascii="Arial Narrow" w:hAnsi="Arial Narrow" w:cs="Arial"/>
                      <w:lang w:val="id-ID"/>
                    </w:rPr>
                    <w:t>Yuliana Purwanti</w:t>
                  </w:r>
                </w:p>
              </w:tc>
              <w:tc>
                <w:tcPr>
                  <w:tcW w:w="414" w:type="pct"/>
                </w:tcPr>
                <w:p w:rsidR="001B5AC7" w:rsidRDefault="001B5AC7" w:rsidP="00B535DF">
                  <w:pPr>
                    <w:spacing w:line="360" w:lineRule="auto"/>
                    <w:rPr>
                      <w:rFonts w:ascii="Arial Narrow" w:hAnsi="Arial Narrow" w:cs="Arial"/>
                      <w:lang w:val="id-ID"/>
                    </w:rPr>
                  </w:pPr>
                </w:p>
              </w:tc>
              <w:tc>
                <w:tcPr>
                  <w:tcW w:w="2187" w:type="pct"/>
                </w:tcPr>
                <w:p w:rsidR="001B5AC7" w:rsidRDefault="001B5AC7" w:rsidP="001B5AC7">
                  <w:pPr>
                    <w:spacing w:line="360" w:lineRule="auto"/>
                    <w:rPr>
                      <w:rFonts w:ascii="Arial Narrow" w:hAnsi="Arial Narrow" w:cs="Arial"/>
                      <w:lang w:val="id-ID"/>
                    </w:rPr>
                  </w:pPr>
                </w:p>
              </w:tc>
            </w:tr>
          </w:tbl>
          <w:p w:rsidR="001B5AC7" w:rsidRPr="001B5AC7" w:rsidRDefault="001B5AC7" w:rsidP="001B5AC7">
            <w:pPr>
              <w:spacing w:line="360" w:lineRule="auto"/>
              <w:rPr>
                <w:rFonts w:ascii="Arial Narrow" w:hAnsi="Arial Narrow" w:cs="Arial"/>
                <w:lang w:val="id-ID"/>
              </w:rPr>
            </w:pPr>
          </w:p>
        </w:tc>
      </w:tr>
      <w:tr w:rsidR="00755A04" w:rsidRPr="00385D45" w:rsidTr="00B535DF">
        <w:trPr>
          <w:trHeight w:val="413"/>
        </w:trPr>
        <w:tc>
          <w:tcPr>
            <w:tcW w:w="1377" w:type="pct"/>
            <w:gridSpan w:val="2"/>
            <w:tcBorders>
              <w:top w:val="single" w:sz="4" w:space="0" w:color="auto"/>
              <w:left w:val="double" w:sz="4" w:space="0" w:color="auto"/>
              <w:right w:val="nil"/>
            </w:tcBorders>
          </w:tcPr>
          <w:p w:rsidR="00755A04" w:rsidRPr="00385D45" w:rsidRDefault="003E272B" w:rsidP="000F0930">
            <w:pPr>
              <w:spacing w:before="120" w:line="360" w:lineRule="auto"/>
              <w:rPr>
                <w:rFonts w:ascii="Arial Narrow" w:hAnsi="Arial Narrow" w:cs="Arial"/>
                <w:lang w:val="id-ID"/>
              </w:rPr>
            </w:pPr>
            <w:r>
              <w:rPr>
                <w:rFonts w:ascii="Arial Narrow" w:hAnsi="Arial Narrow" w:cs="Arial"/>
                <w:lang w:val="id-ID"/>
              </w:rPr>
              <w:t>Topic</w:t>
            </w:r>
          </w:p>
        </w:tc>
        <w:tc>
          <w:tcPr>
            <w:tcW w:w="126" w:type="pct"/>
            <w:tcBorders>
              <w:top w:val="single" w:sz="4" w:space="0" w:color="auto"/>
              <w:left w:val="nil"/>
              <w:bottom w:val="single" w:sz="4" w:space="0" w:color="auto"/>
              <w:right w:val="nil"/>
            </w:tcBorders>
          </w:tcPr>
          <w:p w:rsidR="00755A04" w:rsidRPr="00385D45" w:rsidRDefault="00755A04" w:rsidP="004A2A2D">
            <w:pPr>
              <w:spacing w:before="120" w:line="360" w:lineRule="auto"/>
              <w:ind w:left="-270"/>
              <w:rPr>
                <w:rFonts w:ascii="Arial Narrow" w:hAnsi="Arial Narrow" w:cs="Arial"/>
                <w:lang w:val="id-ID"/>
              </w:rPr>
            </w:pPr>
            <w:r w:rsidRPr="00385D45">
              <w:rPr>
                <w:rFonts w:ascii="Arial Narrow" w:hAnsi="Arial Narrow" w:cs="Arial"/>
                <w:lang w:val="id-ID"/>
              </w:rPr>
              <w:t>:</w:t>
            </w:r>
          </w:p>
        </w:tc>
        <w:tc>
          <w:tcPr>
            <w:tcW w:w="3497" w:type="pct"/>
            <w:gridSpan w:val="2"/>
            <w:tcBorders>
              <w:top w:val="single" w:sz="4" w:space="0" w:color="auto"/>
              <w:left w:val="nil"/>
              <w:right w:val="double" w:sz="4" w:space="0" w:color="auto"/>
            </w:tcBorders>
          </w:tcPr>
          <w:p w:rsidR="00750122" w:rsidRPr="00445E12" w:rsidRDefault="00E47E0C" w:rsidP="00B535DF">
            <w:pPr>
              <w:shd w:val="clear" w:color="auto" w:fill="FFFFFF"/>
              <w:spacing w:line="276" w:lineRule="auto"/>
              <w:jc w:val="both"/>
              <w:rPr>
                <w:rFonts w:ascii="Arial Narrow" w:hAnsi="Arial Narrow" w:cs="Arial"/>
                <w:lang w:val="id-ID" w:eastAsia="id-ID"/>
              </w:rPr>
            </w:pPr>
            <w:r>
              <w:rPr>
                <w:rFonts w:ascii="Arial Narrow" w:hAnsi="Arial Narrow" w:cs="Arial"/>
                <w:lang w:val="id-ID" w:eastAsia="id-ID"/>
              </w:rPr>
              <w:t xml:space="preserve">Future VLab Training </w:t>
            </w:r>
          </w:p>
        </w:tc>
      </w:tr>
      <w:tr w:rsidR="000D1D45" w:rsidRPr="00385D45" w:rsidTr="00B535DF">
        <w:trPr>
          <w:trHeight w:val="465"/>
        </w:trPr>
        <w:tc>
          <w:tcPr>
            <w:tcW w:w="4999" w:type="pct"/>
            <w:gridSpan w:val="5"/>
            <w:tcBorders>
              <w:top w:val="single" w:sz="4" w:space="0" w:color="auto"/>
              <w:left w:val="double" w:sz="4" w:space="0" w:color="auto"/>
              <w:right w:val="double" w:sz="4" w:space="0" w:color="auto"/>
            </w:tcBorders>
            <w:vAlign w:val="center"/>
          </w:tcPr>
          <w:p w:rsidR="000D1D45" w:rsidRPr="00385D45" w:rsidRDefault="000D1D45" w:rsidP="000F0930">
            <w:pPr>
              <w:spacing w:line="360" w:lineRule="auto"/>
              <w:jc w:val="center"/>
              <w:rPr>
                <w:rFonts w:ascii="Arial Narrow" w:hAnsi="Arial Narrow" w:cs="Arial"/>
                <w:b/>
                <w:lang w:val="id-ID"/>
              </w:rPr>
            </w:pPr>
            <w:r w:rsidRPr="00385D45">
              <w:rPr>
                <w:rFonts w:ascii="Arial Narrow" w:hAnsi="Arial Narrow" w:cs="Arial"/>
                <w:b/>
                <w:lang w:val="id-ID"/>
              </w:rPr>
              <w:t>HASIL RAPAT</w:t>
            </w:r>
          </w:p>
        </w:tc>
      </w:tr>
      <w:tr w:rsidR="00787337" w:rsidRPr="00385D45" w:rsidTr="00B535DF">
        <w:trPr>
          <w:trHeight w:val="465"/>
        </w:trPr>
        <w:tc>
          <w:tcPr>
            <w:tcW w:w="4999" w:type="pct"/>
            <w:gridSpan w:val="5"/>
            <w:tcBorders>
              <w:top w:val="single" w:sz="4" w:space="0" w:color="auto"/>
              <w:left w:val="double" w:sz="4" w:space="0" w:color="auto"/>
              <w:right w:val="double" w:sz="4" w:space="0" w:color="auto"/>
            </w:tcBorders>
            <w:vAlign w:val="center"/>
          </w:tcPr>
          <w:p w:rsidR="00FB5550" w:rsidRDefault="00E47E0C" w:rsidP="00E47E0C">
            <w:pPr>
              <w:pStyle w:val="ListParagraph"/>
              <w:numPr>
                <w:ilvl w:val="0"/>
                <w:numId w:val="1"/>
              </w:numPr>
              <w:spacing w:before="240" w:line="360" w:lineRule="auto"/>
              <w:ind w:left="318" w:hanging="426"/>
              <w:jc w:val="both"/>
              <w:rPr>
                <w:rFonts w:ascii="Arial Narrow" w:hAnsi="Arial Narrow" w:cs="Arial"/>
                <w:lang w:val="id-ID"/>
              </w:rPr>
            </w:pPr>
            <w:r>
              <w:rPr>
                <w:rFonts w:ascii="Arial Narrow" w:hAnsi="Arial Narrow" w:cs="Arial"/>
                <w:lang w:val="id-ID"/>
              </w:rPr>
              <w:t xml:space="preserve">The meeting started 05.00 pm, opening by Vesa </w:t>
            </w:r>
            <w:r w:rsidR="00FB5550">
              <w:rPr>
                <w:rFonts w:ascii="Arial Narrow" w:hAnsi="Arial Narrow" w:cs="Arial"/>
                <w:lang w:val="id-ID"/>
              </w:rPr>
              <w:t>with a brainstroming</w:t>
            </w:r>
            <w:r>
              <w:rPr>
                <w:rFonts w:ascii="Arial Narrow" w:hAnsi="Arial Narrow" w:cs="Arial"/>
                <w:lang w:val="id-ID"/>
              </w:rPr>
              <w:t xml:space="preserve"> was conducted afterwards.</w:t>
            </w:r>
          </w:p>
          <w:p w:rsidR="00542ECE" w:rsidRDefault="00FB5550" w:rsidP="0036643C">
            <w:pPr>
              <w:pStyle w:val="ListParagraph"/>
              <w:numPr>
                <w:ilvl w:val="0"/>
                <w:numId w:val="1"/>
              </w:numPr>
              <w:spacing w:before="240" w:line="360" w:lineRule="auto"/>
              <w:ind w:left="318" w:hanging="426"/>
              <w:jc w:val="both"/>
              <w:rPr>
                <w:rFonts w:ascii="Arial Narrow" w:hAnsi="Arial Narrow" w:cs="Arial"/>
                <w:lang w:val="id-ID"/>
              </w:rPr>
            </w:pPr>
            <w:r>
              <w:rPr>
                <w:rFonts w:ascii="Arial Narrow" w:hAnsi="Arial Narrow" w:cs="Arial"/>
                <w:lang w:val="id-ID"/>
              </w:rPr>
              <w:t xml:space="preserve">The objective is to </w:t>
            </w:r>
            <w:r w:rsidR="0036643C">
              <w:rPr>
                <w:rFonts w:ascii="Arial Narrow" w:hAnsi="Arial Narrow" w:cs="Arial"/>
                <w:lang w:val="id-ID"/>
              </w:rPr>
              <w:t>propose</w:t>
            </w:r>
            <w:r>
              <w:rPr>
                <w:rFonts w:ascii="Arial Narrow" w:hAnsi="Arial Narrow" w:cs="Arial"/>
                <w:lang w:val="id-ID"/>
              </w:rPr>
              <w:t xml:space="preserve"> future Vlab training activities, including the training needs, training material and delivery</w:t>
            </w:r>
            <w:r w:rsidR="0036643C">
              <w:rPr>
                <w:rFonts w:ascii="Arial Narrow" w:hAnsi="Arial Narrow" w:cs="Arial"/>
                <w:lang w:val="id-ID"/>
              </w:rPr>
              <w:t xml:space="preserve">, existing/ </w:t>
            </w:r>
            <w:r>
              <w:rPr>
                <w:rFonts w:ascii="Arial Narrow" w:hAnsi="Arial Narrow" w:cs="Arial"/>
                <w:lang w:val="id-ID"/>
              </w:rPr>
              <w:t xml:space="preserve">future activities </w:t>
            </w:r>
            <w:r w:rsidR="0036643C">
              <w:rPr>
                <w:rFonts w:ascii="Arial Narrow" w:hAnsi="Arial Narrow" w:cs="Arial"/>
                <w:lang w:val="id-ID"/>
              </w:rPr>
              <w:t>and the</w:t>
            </w:r>
            <w:r>
              <w:rPr>
                <w:rFonts w:ascii="Arial Narrow" w:hAnsi="Arial Narrow" w:cs="Arial"/>
                <w:lang w:val="id-ID"/>
              </w:rPr>
              <w:t xml:space="preserve"> challenge</w:t>
            </w:r>
            <w:r w:rsidR="0036643C">
              <w:rPr>
                <w:rFonts w:ascii="Arial Narrow" w:hAnsi="Arial Narrow" w:cs="Arial"/>
                <w:lang w:val="id-ID"/>
              </w:rPr>
              <w:t>/ background condition</w:t>
            </w:r>
            <w:r>
              <w:rPr>
                <w:rFonts w:ascii="Arial Narrow" w:hAnsi="Arial Narrow" w:cs="Arial"/>
                <w:lang w:val="id-ID"/>
              </w:rPr>
              <w:t xml:space="preserve">. The output will be </w:t>
            </w:r>
            <w:r w:rsidR="0036643C">
              <w:rPr>
                <w:rFonts w:ascii="Arial Narrow" w:hAnsi="Arial Narrow" w:cs="Arial"/>
                <w:lang w:val="id-ID"/>
              </w:rPr>
              <w:t xml:space="preserve">a list of training needs (covering </w:t>
            </w:r>
            <w:r>
              <w:rPr>
                <w:rFonts w:ascii="Arial Narrow" w:hAnsi="Arial Narrow" w:cs="Arial"/>
                <w:lang w:val="id-ID"/>
              </w:rPr>
              <w:t>possible topics of training</w:t>
            </w:r>
            <w:r w:rsidR="0036643C">
              <w:rPr>
                <w:rFonts w:ascii="Arial Narrow" w:hAnsi="Arial Narrow" w:cs="Arial"/>
                <w:lang w:val="id-ID"/>
              </w:rPr>
              <w:t>)</w:t>
            </w:r>
            <w:r>
              <w:rPr>
                <w:rFonts w:ascii="Arial Narrow" w:hAnsi="Arial Narrow" w:cs="Arial"/>
                <w:lang w:val="id-ID"/>
              </w:rPr>
              <w:t xml:space="preserve"> and training delivery</w:t>
            </w:r>
            <w:r w:rsidR="00E47E0C">
              <w:rPr>
                <w:rFonts w:ascii="Arial Narrow" w:hAnsi="Arial Narrow" w:cs="Arial"/>
                <w:lang w:val="id-ID"/>
              </w:rPr>
              <w:t xml:space="preserve"> </w:t>
            </w:r>
            <w:r w:rsidR="0036643C">
              <w:rPr>
                <w:rFonts w:ascii="Arial Narrow" w:hAnsi="Arial Narrow" w:cs="Arial"/>
                <w:lang w:val="id-ID"/>
              </w:rPr>
              <w:t>proposal</w:t>
            </w:r>
          </w:p>
          <w:p w:rsidR="00E47E0C" w:rsidRDefault="00E47E0C" w:rsidP="00E47E0C">
            <w:pPr>
              <w:pStyle w:val="ListParagraph"/>
              <w:numPr>
                <w:ilvl w:val="0"/>
                <w:numId w:val="1"/>
              </w:numPr>
              <w:spacing w:before="240" w:line="360" w:lineRule="auto"/>
              <w:ind w:left="318" w:hanging="426"/>
              <w:jc w:val="both"/>
              <w:rPr>
                <w:rFonts w:ascii="Arial Narrow" w:hAnsi="Arial Narrow" w:cs="Arial"/>
                <w:lang w:val="id-ID"/>
              </w:rPr>
            </w:pPr>
            <w:r>
              <w:rPr>
                <w:rFonts w:ascii="Arial Narrow" w:hAnsi="Arial Narrow" w:cs="Arial"/>
                <w:lang w:val="id-ID"/>
              </w:rPr>
              <w:t>Notes taken from the meeting :</w:t>
            </w:r>
          </w:p>
          <w:p w:rsidR="00542ECE" w:rsidRPr="00FB5550" w:rsidRDefault="00D841E4" w:rsidP="00D841E4">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A</w:t>
            </w:r>
            <w:r w:rsidR="00FB5550" w:rsidRPr="00FB5550">
              <w:rPr>
                <w:rFonts w:ascii="Arial Narrow" w:hAnsi="Arial Narrow" w:cs="Arial"/>
                <w:lang w:val="id-ID"/>
              </w:rPr>
              <w:t xml:space="preserve"> need to conduct the Training the Trainer. This is proposed as the solution based on a condition that  nowadays, sharing the experience, information, knowledge and skill after attended meeting/seminar/workshop/traning is not a mandatory. To foster the dissemination of information within personnels in each CoE this kind of sharing method should be implemented. There is a </w:t>
            </w:r>
            <w:r w:rsidR="00FB5550">
              <w:rPr>
                <w:rFonts w:ascii="Arial Narrow" w:hAnsi="Arial Narrow" w:cs="Arial"/>
                <w:lang w:val="id-ID"/>
              </w:rPr>
              <w:t>limitation in knowledge transfer, the personnel should be equipped by the Training the Trainer</w:t>
            </w:r>
          </w:p>
          <w:p w:rsidR="00FB5550" w:rsidRDefault="00D841E4" w:rsidP="00D841E4">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 xml:space="preserve">A need of Practical Guideline about “a know-how to deliver a training material”, that provided </w:t>
            </w:r>
            <w:r w:rsidR="0036643C">
              <w:rPr>
                <w:rFonts w:ascii="Arial Narrow" w:hAnsi="Arial Narrow" w:cs="Arial"/>
                <w:lang w:val="id-ID"/>
              </w:rPr>
              <w:t xml:space="preserve">as a part and </w:t>
            </w:r>
            <w:r>
              <w:rPr>
                <w:rFonts w:ascii="Arial Narrow" w:hAnsi="Arial Narrow" w:cs="Arial"/>
                <w:lang w:val="id-ID"/>
              </w:rPr>
              <w:t>together with the training material itself. So personnel who get the material will know what will be the best way to deliver each and every material for the most benefit in term of sharing experience activities</w:t>
            </w:r>
          </w:p>
          <w:p w:rsidR="00827D4D" w:rsidRDefault="00827D4D" w:rsidP="00827D4D">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A need of “level-based” Vlab course. It is proposed Vlab to define the metarial in a framework of this level-based course, so Vlab in the future could define that a course will be conduct as a basic course/ intermediate course or advance course.</w:t>
            </w:r>
          </w:p>
          <w:p w:rsidR="0036643C" w:rsidRDefault="0036643C" w:rsidP="004B16EF">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A need of further review of existing VLAb training material</w:t>
            </w:r>
            <w:r w:rsidR="004B16EF">
              <w:rPr>
                <w:rFonts w:ascii="Arial Narrow" w:hAnsi="Arial Narrow" w:cs="Arial"/>
                <w:lang w:val="id-ID"/>
              </w:rPr>
              <w:t xml:space="preserve"> in term of its relevancy with the use technology in NMHSs</w:t>
            </w:r>
            <w:r>
              <w:rPr>
                <w:rFonts w:ascii="Arial Narrow" w:hAnsi="Arial Narrow" w:cs="Arial"/>
                <w:lang w:val="id-ID"/>
              </w:rPr>
              <w:t xml:space="preserve">. By categorized the material and divide them into some groups based on the level, it will be easier in using the material. This need is based on condition that in some CoEs the </w:t>
            </w:r>
            <w:r w:rsidR="004B16EF">
              <w:rPr>
                <w:rFonts w:ascii="Arial Narrow" w:hAnsi="Arial Narrow" w:cs="Arial"/>
                <w:lang w:val="id-ID"/>
              </w:rPr>
              <w:t>knowledge gained from a training</w:t>
            </w:r>
            <w:r>
              <w:rPr>
                <w:rFonts w:ascii="Arial Narrow" w:hAnsi="Arial Narrow" w:cs="Arial"/>
                <w:lang w:val="id-ID"/>
              </w:rPr>
              <w:t xml:space="preserve"> could not be </w:t>
            </w:r>
            <w:r w:rsidR="004B16EF">
              <w:rPr>
                <w:rFonts w:ascii="Arial Narrow" w:hAnsi="Arial Narrow" w:cs="Arial"/>
                <w:lang w:val="id-ID"/>
              </w:rPr>
              <w:t>implemented since it is too advance compare with the existing</w:t>
            </w:r>
            <w:r>
              <w:rPr>
                <w:rFonts w:ascii="Arial Narrow" w:hAnsi="Arial Narrow" w:cs="Arial"/>
                <w:lang w:val="id-ID"/>
              </w:rPr>
              <w:t xml:space="preserve"> operational</w:t>
            </w:r>
            <w:r w:rsidR="004B16EF">
              <w:rPr>
                <w:rFonts w:ascii="Arial Narrow" w:hAnsi="Arial Narrow" w:cs="Arial"/>
                <w:lang w:val="id-ID"/>
              </w:rPr>
              <w:t xml:space="preserve"> technology used in NMHSs covers by that CoE.  </w:t>
            </w:r>
          </w:p>
          <w:p w:rsidR="00D841E4" w:rsidRDefault="00827D4D" w:rsidP="00827D4D">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A need of</w:t>
            </w:r>
            <w:r w:rsidR="00D841E4">
              <w:rPr>
                <w:rFonts w:ascii="Arial Narrow" w:hAnsi="Arial Narrow" w:cs="Arial"/>
                <w:lang w:val="id-ID"/>
              </w:rPr>
              <w:t xml:space="preserve"> map</w:t>
            </w:r>
            <w:r>
              <w:rPr>
                <w:rFonts w:ascii="Arial Narrow" w:hAnsi="Arial Narrow" w:cs="Arial"/>
                <w:lang w:val="id-ID"/>
              </w:rPr>
              <w:t>ping</w:t>
            </w:r>
            <w:r w:rsidR="00D841E4">
              <w:rPr>
                <w:rFonts w:ascii="Arial Narrow" w:hAnsi="Arial Narrow" w:cs="Arial"/>
                <w:lang w:val="id-ID"/>
              </w:rPr>
              <w:t xml:space="preserve"> </w:t>
            </w:r>
            <w:r>
              <w:rPr>
                <w:rFonts w:ascii="Arial Narrow" w:hAnsi="Arial Narrow" w:cs="Arial"/>
                <w:lang w:val="id-ID"/>
              </w:rPr>
              <w:t xml:space="preserve">the </w:t>
            </w:r>
            <w:r w:rsidR="00D841E4">
              <w:rPr>
                <w:rFonts w:ascii="Arial Narrow" w:hAnsi="Arial Narrow" w:cs="Arial"/>
                <w:lang w:val="id-ID"/>
              </w:rPr>
              <w:t>existing material/resources that available in Vlab library, for the better and the most effective way in using the resources. The afore-mentioned map will be a guidance to plan the learning path of each user, so they could learn in a more structured way. The components of the map: the level of material, the suggested path (what first, what should be taken next</w:t>
            </w:r>
            <w:r>
              <w:rPr>
                <w:rFonts w:ascii="Arial Narrow" w:hAnsi="Arial Narrow" w:cs="Arial"/>
                <w:lang w:val="id-ID"/>
              </w:rPr>
              <w:t>). By using this map, one personnel could gain the most benefit of the training in the most fast and the most structured way</w:t>
            </w:r>
          </w:p>
          <w:p w:rsidR="00827D4D" w:rsidRDefault="00827D4D" w:rsidP="00827D4D">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 xml:space="preserve">A need of financial budget to support CoEs in providing </w:t>
            </w:r>
            <w:r w:rsidR="0050047C">
              <w:rPr>
                <w:rFonts w:ascii="Arial Narrow" w:hAnsi="Arial Narrow" w:cs="Arial"/>
                <w:lang w:val="id-ID"/>
              </w:rPr>
              <w:t xml:space="preserve">training </w:t>
            </w:r>
            <w:r>
              <w:rPr>
                <w:rFonts w:ascii="Arial Narrow" w:hAnsi="Arial Narrow" w:cs="Arial"/>
                <w:lang w:val="id-ID"/>
              </w:rPr>
              <w:t>material (</w:t>
            </w:r>
            <w:r w:rsidR="0050047C">
              <w:rPr>
                <w:rFonts w:ascii="Arial Narrow" w:hAnsi="Arial Narrow" w:cs="Arial"/>
                <w:lang w:val="id-ID"/>
              </w:rPr>
              <w:t xml:space="preserve">i.e. </w:t>
            </w:r>
            <w:r>
              <w:rPr>
                <w:rFonts w:ascii="Arial Narrow" w:hAnsi="Arial Narrow" w:cs="Arial"/>
                <w:lang w:val="id-ID"/>
              </w:rPr>
              <w:t>e-book), and training facilities (i.e simulator)</w:t>
            </w:r>
          </w:p>
          <w:p w:rsidR="00827D4D" w:rsidRDefault="00827D4D" w:rsidP="0036643C">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 xml:space="preserve">An </w:t>
            </w:r>
            <w:r w:rsidR="0050047C">
              <w:rPr>
                <w:rFonts w:ascii="Arial Narrow" w:hAnsi="Arial Narrow" w:cs="Arial"/>
                <w:lang w:val="id-ID"/>
              </w:rPr>
              <w:t>initiative to link the document of “Satellite Skills and Knowledge for Meteorologist Forecasters” with the related link and material available in VLAb library and other resources</w:t>
            </w:r>
            <w:r w:rsidR="0036643C">
              <w:rPr>
                <w:rFonts w:ascii="Arial Narrow" w:hAnsi="Arial Narrow" w:cs="Arial"/>
                <w:lang w:val="id-ID"/>
              </w:rPr>
              <w:t xml:space="preserve"> that needed to be studied in order to meet each of competencies.</w:t>
            </w:r>
          </w:p>
          <w:p w:rsidR="0050047C" w:rsidRDefault="0050047C" w:rsidP="0050047C">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 xml:space="preserve">Idea in using Regional Focus Group Discussion (RFG) as a more potential forum to foster satelitte related knowledge and information dissemination and promotion within the CoE and amongst CoEs. In order to meet the purpose in the best mode, a RFG presenter should : </w:t>
            </w:r>
          </w:p>
          <w:p w:rsidR="0050047C" w:rsidRDefault="0050047C" w:rsidP="0050047C">
            <w:pPr>
              <w:pStyle w:val="ListParagraph"/>
              <w:numPr>
                <w:ilvl w:val="3"/>
                <w:numId w:val="1"/>
              </w:numPr>
              <w:spacing w:before="240" w:line="360" w:lineRule="auto"/>
              <w:ind w:left="1026" w:hanging="425"/>
              <w:jc w:val="both"/>
              <w:rPr>
                <w:rFonts w:ascii="Arial Narrow" w:hAnsi="Arial Narrow" w:cs="Arial"/>
                <w:lang w:val="id-ID"/>
              </w:rPr>
            </w:pPr>
            <w:r>
              <w:rPr>
                <w:rFonts w:ascii="Arial Narrow" w:hAnsi="Arial Narrow" w:cs="Arial"/>
                <w:lang w:val="id-ID"/>
              </w:rPr>
              <w:t xml:space="preserve">Annnouce the topic as earliear as possible </w:t>
            </w:r>
          </w:p>
          <w:p w:rsidR="0050047C" w:rsidRPr="0050047C" w:rsidRDefault="0050047C" w:rsidP="0050047C">
            <w:pPr>
              <w:pStyle w:val="ListParagraph"/>
              <w:numPr>
                <w:ilvl w:val="3"/>
                <w:numId w:val="1"/>
              </w:numPr>
              <w:spacing w:before="240" w:line="360" w:lineRule="auto"/>
              <w:ind w:left="1026" w:hanging="425"/>
              <w:jc w:val="both"/>
              <w:rPr>
                <w:rFonts w:ascii="Arial Narrow" w:hAnsi="Arial Narrow" w:cs="Arial"/>
                <w:lang w:val="id-ID"/>
              </w:rPr>
            </w:pPr>
            <w:r w:rsidRPr="0050047C">
              <w:rPr>
                <w:rFonts w:ascii="Arial Narrow" w:hAnsi="Arial Narrow" w:cs="Arial"/>
                <w:lang w:val="id-ID"/>
              </w:rPr>
              <w:t xml:space="preserve">Posting and </w:t>
            </w:r>
            <w:r>
              <w:rPr>
                <w:rFonts w:ascii="Arial Narrow" w:hAnsi="Arial Narrow" w:cs="Arial"/>
                <w:lang w:val="id-ID"/>
              </w:rPr>
              <w:t>m</w:t>
            </w:r>
            <w:r w:rsidRPr="0050047C">
              <w:rPr>
                <w:rFonts w:ascii="Arial Narrow" w:hAnsi="Arial Narrow" w:cs="Arial"/>
                <w:lang w:val="id-ID"/>
              </w:rPr>
              <w:t>aking related resources information (i.e. link of books, modules) available before-hand</w:t>
            </w:r>
          </w:p>
          <w:p w:rsidR="0050047C" w:rsidRDefault="0050047C" w:rsidP="0036643C">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 xml:space="preserve">A need to strengthen communication, cooperation and collaboration among CoEs in order to be able to sharing experts and information. </w:t>
            </w:r>
            <w:r w:rsidR="0036643C">
              <w:rPr>
                <w:rFonts w:ascii="Arial Narrow" w:hAnsi="Arial Narrow" w:cs="Arial"/>
                <w:lang w:val="id-ID"/>
              </w:rPr>
              <w:t>This need</w:t>
            </w:r>
            <w:r>
              <w:rPr>
                <w:rFonts w:ascii="Arial Narrow" w:hAnsi="Arial Narrow" w:cs="Arial"/>
                <w:lang w:val="id-ID"/>
              </w:rPr>
              <w:t xml:space="preserve"> could </w:t>
            </w:r>
            <w:r w:rsidR="0036643C">
              <w:rPr>
                <w:rFonts w:ascii="Arial Narrow" w:hAnsi="Arial Narrow" w:cs="Arial"/>
                <w:lang w:val="id-ID"/>
              </w:rPr>
              <w:t>drive</w:t>
            </w:r>
            <w:r>
              <w:rPr>
                <w:rFonts w:ascii="Arial Narrow" w:hAnsi="Arial Narrow" w:cs="Arial"/>
                <w:lang w:val="id-ID"/>
              </w:rPr>
              <w:t xml:space="preserve"> Vlab to </w:t>
            </w:r>
            <w:r w:rsidR="0036643C">
              <w:rPr>
                <w:rFonts w:ascii="Arial Narrow" w:hAnsi="Arial Narrow" w:cs="Arial"/>
                <w:lang w:val="id-ID"/>
              </w:rPr>
              <w:t xml:space="preserve">further </w:t>
            </w:r>
            <w:r>
              <w:rPr>
                <w:rFonts w:ascii="Arial Narrow" w:hAnsi="Arial Narrow" w:cs="Arial"/>
                <w:lang w:val="id-ID"/>
              </w:rPr>
              <w:t>mapping expert</w:t>
            </w:r>
            <w:r w:rsidR="0036643C">
              <w:rPr>
                <w:rFonts w:ascii="Arial Narrow" w:hAnsi="Arial Narrow" w:cs="Arial"/>
                <w:lang w:val="id-ID"/>
              </w:rPr>
              <w:t>s</w:t>
            </w:r>
            <w:r>
              <w:rPr>
                <w:rFonts w:ascii="Arial Narrow" w:hAnsi="Arial Narrow" w:cs="Arial"/>
                <w:lang w:val="id-ID"/>
              </w:rPr>
              <w:t xml:space="preserve"> and </w:t>
            </w:r>
            <w:r w:rsidR="0036643C">
              <w:rPr>
                <w:rFonts w:ascii="Arial Narrow" w:hAnsi="Arial Narrow" w:cs="Arial"/>
                <w:lang w:val="id-ID"/>
              </w:rPr>
              <w:t>resources</w:t>
            </w:r>
          </w:p>
          <w:p w:rsidR="0036643C" w:rsidRPr="00542ECE" w:rsidRDefault="004B16EF" w:rsidP="004B16EF">
            <w:pPr>
              <w:pStyle w:val="ListParagraph"/>
              <w:numPr>
                <w:ilvl w:val="0"/>
                <w:numId w:val="15"/>
              </w:numPr>
              <w:spacing w:before="240" w:line="360" w:lineRule="auto"/>
              <w:ind w:left="601" w:hanging="283"/>
              <w:jc w:val="both"/>
              <w:rPr>
                <w:rFonts w:ascii="Arial Narrow" w:hAnsi="Arial Narrow" w:cs="Arial"/>
                <w:lang w:val="id-ID"/>
              </w:rPr>
            </w:pPr>
            <w:r>
              <w:rPr>
                <w:rFonts w:ascii="Arial Narrow" w:hAnsi="Arial Narrow" w:cs="Arial"/>
                <w:lang w:val="id-ID"/>
              </w:rPr>
              <w:t xml:space="preserve">A proposed topics for Vlab training/Round Table Discussion: Existing basic topics, RGB, preparation for the new satellite.   </w:t>
            </w:r>
          </w:p>
          <w:p w:rsidR="000E0BE7" w:rsidRPr="00E47E0C" w:rsidRDefault="00E47E0C" w:rsidP="004B16EF">
            <w:pPr>
              <w:pStyle w:val="ListParagraph"/>
              <w:numPr>
                <w:ilvl w:val="0"/>
                <w:numId w:val="1"/>
              </w:numPr>
              <w:spacing w:before="240" w:line="360" w:lineRule="auto"/>
              <w:ind w:left="318" w:hanging="426"/>
              <w:jc w:val="both"/>
              <w:rPr>
                <w:rFonts w:ascii="Arial Narrow" w:hAnsi="Arial Narrow" w:cs="Arial"/>
                <w:bCs/>
                <w:lang w:val="id-ID"/>
              </w:rPr>
            </w:pPr>
            <w:r w:rsidRPr="00E47E0C">
              <w:rPr>
                <w:rFonts w:ascii="Arial Narrow" w:hAnsi="Arial Narrow" w:cs="Arial"/>
                <w:bCs/>
                <w:lang w:val="id-ID"/>
              </w:rPr>
              <w:t>The meeting was closed by Vesa</w:t>
            </w:r>
            <w:r w:rsidR="004B16EF">
              <w:rPr>
                <w:rFonts w:ascii="Arial Narrow" w:hAnsi="Arial Narrow" w:cs="Arial"/>
                <w:bCs/>
                <w:lang w:val="id-ID"/>
              </w:rPr>
              <w:t xml:space="preserve"> at 06.15 pm</w:t>
            </w:r>
            <w:r w:rsidRPr="00E47E0C">
              <w:rPr>
                <w:rFonts w:ascii="Arial Narrow" w:hAnsi="Arial Narrow" w:cs="Arial"/>
                <w:bCs/>
                <w:lang w:val="id-ID"/>
              </w:rPr>
              <w:t xml:space="preserve">, and the minute meeting should be prepared </w:t>
            </w:r>
            <w:r w:rsidR="004B16EF">
              <w:rPr>
                <w:rFonts w:ascii="Arial Narrow" w:hAnsi="Arial Narrow" w:cs="Arial"/>
                <w:bCs/>
                <w:lang w:val="id-ID"/>
              </w:rPr>
              <w:t xml:space="preserve">and send </w:t>
            </w:r>
            <w:r w:rsidRPr="00E47E0C">
              <w:rPr>
                <w:rFonts w:ascii="Arial Narrow" w:hAnsi="Arial Narrow" w:cs="Arial"/>
                <w:bCs/>
                <w:lang w:val="id-ID"/>
              </w:rPr>
              <w:t xml:space="preserve"> Friday 25 July 2014 in the morning </w:t>
            </w:r>
            <w:r w:rsidR="004B16EF">
              <w:rPr>
                <w:rFonts w:ascii="Arial Narrow" w:hAnsi="Arial Narrow" w:cs="Arial"/>
                <w:bCs/>
                <w:lang w:val="id-ID"/>
              </w:rPr>
              <w:t>(at the latest), to be shared in the last-</w:t>
            </w:r>
            <w:r w:rsidRPr="00E47E0C">
              <w:rPr>
                <w:rFonts w:ascii="Arial Narrow" w:hAnsi="Arial Narrow" w:cs="Arial"/>
                <w:bCs/>
                <w:lang w:val="id-ID"/>
              </w:rPr>
              <w:t>day meeting</w:t>
            </w:r>
            <w:r>
              <w:rPr>
                <w:rFonts w:ascii="Arial Narrow" w:hAnsi="Arial Narrow" w:cs="Arial"/>
                <w:bCs/>
                <w:lang w:val="id-ID"/>
              </w:rPr>
              <w:t>.</w:t>
            </w:r>
          </w:p>
        </w:tc>
      </w:tr>
      <w:tr w:rsidR="00977EF7" w:rsidRPr="00385D45" w:rsidTr="00B535DF">
        <w:tc>
          <w:tcPr>
            <w:tcW w:w="2805" w:type="pct"/>
            <w:gridSpan w:val="4"/>
            <w:tcBorders>
              <w:left w:val="double" w:sz="4" w:space="0" w:color="auto"/>
              <w:right w:val="double" w:sz="4" w:space="0" w:color="auto"/>
            </w:tcBorders>
          </w:tcPr>
          <w:p w:rsidR="00977EF7" w:rsidRPr="00385D45" w:rsidRDefault="00977EF7" w:rsidP="00E47E0C">
            <w:pPr>
              <w:spacing w:line="360" w:lineRule="auto"/>
              <w:rPr>
                <w:rFonts w:ascii="Arial Narrow" w:hAnsi="Arial Narrow" w:cs="Arial"/>
                <w:lang w:val="id-ID"/>
              </w:rPr>
            </w:pPr>
          </w:p>
        </w:tc>
        <w:tc>
          <w:tcPr>
            <w:tcW w:w="2194" w:type="pct"/>
            <w:tcBorders>
              <w:left w:val="double" w:sz="4" w:space="0" w:color="auto"/>
              <w:right w:val="double" w:sz="4" w:space="0" w:color="auto"/>
            </w:tcBorders>
          </w:tcPr>
          <w:p w:rsidR="00977EF7" w:rsidRPr="00385D45" w:rsidRDefault="00977EF7" w:rsidP="004100AB">
            <w:pPr>
              <w:spacing w:line="360" w:lineRule="auto"/>
              <w:rPr>
                <w:rFonts w:ascii="Arial Narrow" w:hAnsi="Arial Narrow" w:cs="Arial"/>
                <w:lang w:val="id-ID"/>
              </w:rPr>
            </w:pPr>
          </w:p>
          <w:p w:rsidR="00977EF7" w:rsidRPr="00385D45" w:rsidRDefault="00E47E0C" w:rsidP="004100AB">
            <w:pPr>
              <w:spacing w:line="360" w:lineRule="auto"/>
              <w:rPr>
                <w:rFonts w:ascii="Arial Narrow" w:hAnsi="Arial Narrow" w:cs="Arial"/>
                <w:lang w:val="id-ID"/>
              </w:rPr>
            </w:pPr>
            <w:r>
              <w:rPr>
                <w:rFonts w:ascii="Arial Narrow" w:hAnsi="Arial Narrow" w:cs="Arial"/>
                <w:lang w:val="id-ID"/>
              </w:rPr>
              <w:t>Minute Keeper</w:t>
            </w:r>
          </w:p>
          <w:p w:rsidR="00166C5C" w:rsidRPr="00385D45" w:rsidRDefault="00166C5C" w:rsidP="004100AB">
            <w:pPr>
              <w:spacing w:line="360" w:lineRule="auto"/>
              <w:rPr>
                <w:rFonts w:ascii="Arial Narrow" w:hAnsi="Arial Narrow" w:cs="Arial"/>
                <w:lang w:val="id-ID"/>
              </w:rPr>
            </w:pPr>
          </w:p>
          <w:p w:rsidR="00C122D6" w:rsidRDefault="00C122D6" w:rsidP="004100AB">
            <w:pPr>
              <w:spacing w:line="360" w:lineRule="auto"/>
              <w:rPr>
                <w:rFonts w:ascii="Arial Narrow" w:hAnsi="Arial Narrow" w:cs="Arial"/>
                <w:lang w:val="id-ID"/>
              </w:rPr>
            </w:pPr>
          </w:p>
          <w:p w:rsidR="00E3032B" w:rsidRPr="00385D45" w:rsidRDefault="00E3032B" w:rsidP="004100AB">
            <w:pPr>
              <w:spacing w:line="360" w:lineRule="auto"/>
              <w:rPr>
                <w:rFonts w:ascii="Arial Narrow" w:hAnsi="Arial Narrow" w:cs="Arial"/>
                <w:lang w:val="id-ID"/>
              </w:rPr>
            </w:pPr>
          </w:p>
          <w:p w:rsidR="009C7C0E" w:rsidRPr="00385D45" w:rsidRDefault="00E47E0C" w:rsidP="004100AB">
            <w:pPr>
              <w:spacing w:line="360" w:lineRule="auto"/>
              <w:rPr>
                <w:rFonts w:ascii="Arial Narrow" w:hAnsi="Arial Narrow" w:cs="Arial"/>
                <w:lang w:val="id-ID"/>
              </w:rPr>
            </w:pPr>
            <w:r>
              <w:rPr>
                <w:rFonts w:ascii="Arial Narrow" w:hAnsi="Arial Narrow" w:cs="Arial"/>
                <w:u w:val="single"/>
                <w:lang w:val="id-ID"/>
              </w:rPr>
              <w:t>Yuliana Purwanti</w:t>
            </w:r>
          </w:p>
          <w:p w:rsidR="00977EF7" w:rsidRPr="00385D45" w:rsidRDefault="00977EF7" w:rsidP="004100AB">
            <w:pPr>
              <w:spacing w:line="360" w:lineRule="auto"/>
              <w:rPr>
                <w:rFonts w:ascii="Arial Narrow" w:hAnsi="Arial Narrow" w:cs="Arial"/>
                <w:color w:val="FFFFFF"/>
                <w:lang w:val="id-ID"/>
              </w:rPr>
            </w:pPr>
          </w:p>
        </w:tc>
      </w:tr>
    </w:tbl>
    <w:p w:rsidR="002F0774" w:rsidRPr="00385D45" w:rsidRDefault="002F0774" w:rsidP="000F0930">
      <w:pPr>
        <w:spacing w:line="360" w:lineRule="auto"/>
        <w:rPr>
          <w:rFonts w:ascii="Arial Narrow" w:hAnsi="Arial Narrow" w:cs="Arial"/>
          <w:lang w:val="id-ID"/>
        </w:rPr>
      </w:pPr>
    </w:p>
    <w:sectPr w:rsidR="002F0774" w:rsidRPr="00385D45" w:rsidSect="000247A6">
      <w:footerReference w:type="default" r:id="rId7"/>
      <w:pgSz w:w="11907" w:h="16840" w:code="9"/>
      <w:pgMar w:top="851"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15" w:rsidRDefault="00EB7015">
      <w:r>
        <w:separator/>
      </w:r>
    </w:p>
  </w:endnote>
  <w:endnote w:type="continuationSeparator" w:id="0">
    <w:p w:rsidR="00EB7015" w:rsidRDefault="00EB7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09700"/>
      <w:docPartObj>
        <w:docPartGallery w:val="Page Numbers (Bottom of Page)"/>
        <w:docPartUnique/>
      </w:docPartObj>
    </w:sdtPr>
    <w:sdtEndPr>
      <w:rPr>
        <w:noProof/>
      </w:rPr>
    </w:sdtEndPr>
    <w:sdtContent>
      <w:p w:rsidR="00542ECE" w:rsidRDefault="00F838AE">
        <w:pPr>
          <w:pStyle w:val="Footer"/>
          <w:jc w:val="right"/>
        </w:pPr>
        <w:r>
          <w:fldChar w:fldCharType="begin"/>
        </w:r>
        <w:r w:rsidR="00850CAF">
          <w:instrText xml:space="preserve"> PAGE   \* MERGEFORMAT </w:instrText>
        </w:r>
        <w:r>
          <w:fldChar w:fldCharType="separate"/>
        </w:r>
        <w:r w:rsidR="00494E0B">
          <w:rPr>
            <w:noProof/>
          </w:rPr>
          <w:t>1</w:t>
        </w:r>
        <w:r>
          <w:rPr>
            <w:noProof/>
          </w:rPr>
          <w:fldChar w:fldCharType="end"/>
        </w:r>
      </w:p>
    </w:sdtContent>
  </w:sdt>
  <w:p w:rsidR="00542ECE" w:rsidRDefault="00542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15" w:rsidRDefault="00EB7015">
      <w:r>
        <w:separator/>
      </w:r>
    </w:p>
  </w:footnote>
  <w:footnote w:type="continuationSeparator" w:id="0">
    <w:p w:rsidR="00EB7015" w:rsidRDefault="00EB7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657"/>
    <w:multiLevelType w:val="hybridMultilevel"/>
    <w:tmpl w:val="974CA4B6"/>
    <w:lvl w:ilvl="0" w:tplc="853232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DC630E">
      <w:start w:val="15"/>
      <w:numFmt w:val="bullet"/>
      <w:lvlText w:val="-"/>
      <w:lvlJc w:val="left"/>
      <w:pPr>
        <w:ind w:left="2880" w:hanging="360"/>
      </w:pPr>
      <w:rPr>
        <w:rFonts w:ascii="Arial Narrow" w:eastAsia="Times New Roman" w:hAnsi="Arial Narrow"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F35A7"/>
    <w:multiLevelType w:val="hybridMultilevel"/>
    <w:tmpl w:val="06BA4B96"/>
    <w:lvl w:ilvl="0" w:tplc="04210005">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5">
      <w:start w:val="1"/>
      <w:numFmt w:val="bullet"/>
      <w:lvlText w:val=""/>
      <w:lvlJc w:val="left"/>
      <w:pPr>
        <w:ind w:left="4309" w:hanging="360"/>
      </w:pPr>
      <w:rPr>
        <w:rFonts w:ascii="Wingdings" w:hAnsi="Wingdings"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2">
    <w:nsid w:val="1C411BC1"/>
    <w:multiLevelType w:val="hybridMultilevel"/>
    <w:tmpl w:val="C9A092DA"/>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3">
    <w:nsid w:val="2C1E3A80"/>
    <w:multiLevelType w:val="hybridMultilevel"/>
    <w:tmpl w:val="0ECE69A2"/>
    <w:lvl w:ilvl="0" w:tplc="387A30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F3F38C6"/>
    <w:multiLevelType w:val="hybridMultilevel"/>
    <w:tmpl w:val="67EAF51E"/>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
    <w:nsid w:val="30736C19"/>
    <w:multiLevelType w:val="hybridMultilevel"/>
    <w:tmpl w:val="6E52C4F2"/>
    <w:lvl w:ilvl="0" w:tplc="04210005">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6">
    <w:nsid w:val="3AB2793D"/>
    <w:multiLevelType w:val="hybridMultilevel"/>
    <w:tmpl w:val="B27E1E58"/>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7">
    <w:nsid w:val="3E69019C"/>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1070A9"/>
    <w:multiLevelType w:val="hybridMultilevel"/>
    <w:tmpl w:val="96F25F8C"/>
    <w:lvl w:ilvl="0" w:tplc="10BAF01C">
      <w:start w:val="1"/>
      <w:numFmt w:val="decimal"/>
      <w:lvlText w:val="%1."/>
      <w:lvlJc w:val="left"/>
      <w:pPr>
        <w:ind w:left="678" w:hanging="360"/>
      </w:pPr>
      <w:rPr>
        <w:rFonts w:hint="default"/>
        <w:b w:val="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9">
    <w:nsid w:val="52DA4027"/>
    <w:multiLevelType w:val="hybridMultilevel"/>
    <w:tmpl w:val="D41002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9BF4682"/>
    <w:multiLevelType w:val="hybridMultilevel"/>
    <w:tmpl w:val="37C04ACA"/>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1">
    <w:nsid w:val="5F381F89"/>
    <w:multiLevelType w:val="hybridMultilevel"/>
    <w:tmpl w:val="1494D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265394"/>
    <w:multiLevelType w:val="hybridMultilevel"/>
    <w:tmpl w:val="E452B4F8"/>
    <w:lvl w:ilvl="0" w:tplc="F0C69600">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3">
    <w:nsid w:val="62801B0B"/>
    <w:multiLevelType w:val="hybridMultilevel"/>
    <w:tmpl w:val="773E1E6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7283A35"/>
    <w:multiLevelType w:val="hybridMultilevel"/>
    <w:tmpl w:val="128A94A8"/>
    <w:lvl w:ilvl="0" w:tplc="34D08D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7903F45"/>
    <w:multiLevelType w:val="hybridMultilevel"/>
    <w:tmpl w:val="EC588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3"/>
  </w:num>
  <w:num w:numId="5">
    <w:abstractNumId w:val="1"/>
  </w:num>
  <w:num w:numId="6">
    <w:abstractNumId w:val="5"/>
  </w:num>
  <w:num w:numId="7">
    <w:abstractNumId w:val="3"/>
  </w:num>
  <w:num w:numId="8">
    <w:abstractNumId w:val="14"/>
  </w:num>
  <w:num w:numId="9">
    <w:abstractNumId w:val="8"/>
  </w:num>
  <w:num w:numId="10">
    <w:abstractNumId w:val="2"/>
  </w:num>
  <w:num w:numId="11">
    <w:abstractNumId w:val="9"/>
  </w:num>
  <w:num w:numId="12">
    <w:abstractNumId w:val="15"/>
  </w:num>
  <w:num w:numId="13">
    <w:abstractNumId w:val="12"/>
  </w:num>
  <w:num w:numId="14">
    <w:abstractNumId w:val="6"/>
  </w:num>
  <w:num w:numId="15">
    <w:abstractNumId w:val="10"/>
  </w:num>
  <w:num w:numId="1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characterSpacingControl w:val="doNotCompress"/>
  <w:footnotePr>
    <w:footnote w:id="-1"/>
    <w:footnote w:id="0"/>
  </w:footnotePr>
  <w:endnotePr>
    <w:endnote w:id="-1"/>
    <w:endnote w:id="0"/>
  </w:endnotePr>
  <w:compat/>
  <w:rsids>
    <w:rsidRoot w:val="00F9661E"/>
    <w:rsid w:val="000109A7"/>
    <w:rsid w:val="00014917"/>
    <w:rsid w:val="000247A6"/>
    <w:rsid w:val="0002631C"/>
    <w:rsid w:val="00037BC2"/>
    <w:rsid w:val="00037F1C"/>
    <w:rsid w:val="00041841"/>
    <w:rsid w:val="00045F17"/>
    <w:rsid w:val="00063190"/>
    <w:rsid w:val="00064E3D"/>
    <w:rsid w:val="00066EEC"/>
    <w:rsid w:val="00077348"/>
    <w:rsid w:val="00084E7F"/>
    <w:rsid w:val="00086FEB"/>
    <w:rsid w:val="000966AC"/>
    <w:rsid w:val="00096C8E"/>
    <w:rsid w:val="000A0298"/>
    <w:rsid w:val="000A4929"/>
    <w:rsid w:val="000A4D49"/>
    <w:rsid w:val="000B512A"/>
    <w:rsid w:val="000B5C17"/>
    <w:rsid w:val="000B6318"/>
    <w:rsid w:val="000C5E44"/>
    <w:rsid w:val="000D1D45"/>
    <w:rsid w:val="000D2C50"/>
    <w:rsid w:val="000E0BE7"/>
    <w:rsid w:val="000F08DB"/>
    <w:rsid w:val="000F0930"/>
    <w:rsid w:val="000F142D"/>
    <w:rsid w:val="000F3382"/>
    <w:rsid w:val="000F5E11"/>
    <w:rsid w:val="000F6020"/>
    <w:rsid w:val="00107FB0"/>
    <w:rsid w:val="001115CD"/>
    <w:rsid w:val="001151DB"/>
    <w:rsid w:val="00125ED3"/>
    <w:rsid w:val="00127197"/>
    <w:rsid w:val="00127E1E"/>
    <w:rsid w:val="00130B9D"/>
    <w:rsid w:val="00131BF6"/>
    <w:rsid w:val="001334FC"/>
    <w:rsid w:val="0013462B"/>
    <w:rsid w:val="001537BF"/>
    <w:rsid w:val="001649B6"/>
    <w:rsid w:val="00166C5C"/>
    <w:rsid w:val="00167B2F"/>
    <w:rsid w:val="00172CF4"/>
    <w:rsid w:val="001775E9"/>
    <w:rsid w:val="001830A0"/>
    <w:rsid w:val="001874F8"/>
    <w:rsid w:val="001900AA"/>
    <w:rsid w:val="00195CC2"/>
    <w:rsid w:val="001A4C5B"/>
    <w:rsid w:val="001A4C6F"/>
    <w:rsid w:val="001B5AC7"/>
    <w:rsid w:val="001B70B3"/>
    <w:rsid w:val="001C72D2"/>
    <w:rsid w:val="001C780E"/>
    <w:rsid w:val="001C7863"/>
    <w:rsid w:val="001D5022"/>
    <w:rsid w:val="001D6426"/>
    <w:rsid w:val="001D6BB4"/>
    <w:rsid w:val="001D6E5C"/>
    <w:rsid w:val="001D729D"/>
    <w:rsid w:val="001D79C0"/>
    <w:rsid w:val="001E2792"/>
    <w:rsid w:val="001E678C"/>
    <w:rsid w:val="001F0AD3"/>
    <w:rsid w:val="001F3131"/>
    <w:rsid w:val="001F42CA"/>
    <w:rsid w:val="002031CF"/>
    <w:rsid w:val="002035B9"/>
    <w:rsid w:val="0020405D"/>
    <w:rsid w:val="00206499"/>
    <w:rsid w:val="002109F4"/>
    <w:rsid w:val="002124D4"/>
    <w:rsid w:val="0021430D"/>
    <w:rsid w:val="00215155"/>
    <w:rsid w:val="00220B4E"/>
    <w:rsid w:val="00221B46"/>
    <w:rsid w:val="00231FE9"/>
    <w:rsid w:val="002328EF"/>
    <w:rsid w:val="002370C6"/>
    <w:rsid w:val="002416C5"/>
    <w:rsid w:val="0025305F"/>
    <w:rsid w:val="00262A37"/>
    <w:rsid w:val="002634A4"/>
    <w:rsid w:val="00264C77"/>
    <w:rsid w:val="00265250"/>
    <w:rsid w:val="0026586E"/>
    <w:rsid w:val="00274EC1"/>
    <w:rsid w:val="00276FDD"/>
    <w:rsid w:val="002825AF"/>
    <w:rsid w:val="00283F45"/>
    <w:rsid w:val="00286C13"/>
    <w:rsid w:val="002A0097"/>
    <w:rsid w:val="002A570F"/>
    <w:rsid w:val="002B7F12"/>
    <w:rsid w:val="002D176B"/>
    <w:rsid w:val="002D1B7D"/>
    <w:rsid w:val="002D37D4"/>
    <w:rsid w:val="002D427B"/>
    <w:rsid w:val="002D462B"/>
    <w:rsid w:val="002D6FD4"/>
    <w:rsid w:val="002D73D7"/>
    <w:rsid w:val="002D7C00"/>
    <w:rsid w:val="002D7DA5"/>
    <w:rsid w:val="002E3B8E"/>
    <w:rsid w:val="002E5630"/>
    <w:rsid w:val="002E63B0"/>
    <w:rsid w:val="002F0774"/>
    <w:rsid w:val="002F7EAF"/>
    <w:rsid w:val="00313734"/>
    <w:rsid w:val="00320BBC"/>
    <w:rsid w:val="00323B8D"/>
    <w:rsid w:val="00327A87"/>
    <w:rsid w:val="0033016F"/>
    <w:rsid w:val="00336765"/>
    <w:rsid w:val="00341416"/>
    <w:rsid w:val="00345232"/>
    <w:rsid w:val="00357B06"/>
    <w:rsid w:val="00360E2F"/>
    <w:rsid w:val="00361114"/>
    <w:rsid w:val="00362DE1"/>
    <w:rsid w:val="00363719"/>
    <w:rsid w:val="00365AC7"/>
    <w:rsid w:val="0036643C"/>
    <w:rsid w:val="00370FDB"/>
    <w:rsid w:val="00372E84"/>
    <w:rsid w:val="00372FC8"/>
    <w:rsid w:val="00373D25"/>
    <w:rsid w:val="00374210"/>
    <w:rsid w:val="003749CF"/>
    <w:rsid w:val="0037669D"/>
    <w:rsid w:val="00385D45"/>
    <w:rsid w:val="00387DE6"/>
    <w:rsid w:val="003937A7"/>
    <w:rsid w:val="00394946"/>
    <w:rsid w:val="00396A37"/>
    <w:rsid w:val="003A5907"/>
    <w:rsid w:val="003B3173"/>
    <w:rsid w:val="003C05B8"/>
    <w:rsid w:val="003C0937"/>
    <w:rsid w:val="003C2B47"/>
    <w:rsid w:val="003C3C54"/>
    <w:rsid w:val="003C5590"/>
    <w:rsid w:val="003D06D2"/>
    <w:rsid w:val="003E272B"/>
    <w:rsid w:val="003E4AE4"/>
    <w:rsid w:val="003E5C02"/>
    <w:rsid w:val="003E645D"/>
    <w:rsid w:val="003E746F"/>
    <w:rsid w:val="004100AB"/>
    <w:rsid w:val="00414B89"/>
    <w:rsid w:val="004316DA"/>
    <w:rsid w:val="004358D7"/>
    <w:rsid w:val="004359C3"/>
    <w:rsid w:val="00440235"/>
    <w:rsid w:val="004438C8"/>
    <w:rsid w:val="00443D6A"/>
    <w:rsid w:val="00443DF9"/>
    <w:rsid w:val="00445E12"/>
    <w:rsid w:val="00447BE0"/>
    <w:rsid w:val="00451558"/>
    <w:rsid w:val="004561C5"/>
    <w:rsid w:val="004609DD"/>
    <w:rsid w:val="00461457"/>
    <w:rsid w:val="004617A0"/>
    <w:rsid w:val="004622C9"/>
    <w:rsid w:val="00463B6D"/>
    <w:rsid w:val="00464B95"/>
    <w:rsid w:val="004659BE"/>
    <w:rsid w:val="00466C63"/>
    <w:rsid w:val="00466C79"/>
    <w:rsid w:val="00466ED1"/>
    <w:rsid w:val="00467A08"/>
    <w:rsid w:val="00467C9B"/>
    <w:rsid w:val="004732BC"/>
    <w:rsid w:val="004769E5"/>
    <w:rsid w:val="00476CA4"/>
    <w:rsid w:val="004807C9"/>
    <w:rsid w:val="00483E7E"/>
    <w:rsid w:val="00485EAC"/>
    <w:rsid w:val="0049326C"/>
    <w:rsid w:val="00494480"/>
    <w:rsid w:val="00494E0B"/>
    <w:rsid w:val="00496C03"/>
    <w:rsid w:val="004A2A2D"/>
    <w:rsid w:val="004A2F41"/>
    <w:rsid w:val="004B16EF"/>
    <w:rsid w:val="004B6665"/>
    <w:rsid w:val="004C102C"/>
    <w:rsid w:val="004C5E56"/>
    <w:rsid w:val="004C7C5E"/>
    <w:rsid w:val="004C7FCF"/>
    <w:rsid w:val="004D054C"/>
    <w:rsid w:val="004D3474"/>
    <w:rsid w:val="004D65C7"/>
    <w:rsid w:val="004E1E17"/>
    <w:rsid w:val="004E2B9C"/>
    <w:rsid w:val="004E416C"/>
    <w:rsid w:val="004E5584"/>
    <w:rsid w:val="004E6DCE"/>
    <w:rsid w:val="004F43E9"/>
    <w:rsid w:val="0050047C"/>
    <w:rsid w:val="00503CA3"/>
    <w:rsid w:val="00511865"/>
    <w:rsid w:val="00512387"/>
    <w:rsid w:val="00524CD5"/>
    <w:rsid w:val="00525682"/>
    <w:rsid w:val="00530569"/>
    <w:rsid w:val="0053255F"/>
    <w:rsid w:val="005344C3"/>
    <w:rsid w:val="0053606C"/>
    <w:rsid w:val="005404CB"/>
    <w:rsid w:val="00542ECE"/>
    <w:rsid w:val="00554D11"/>
    <w:rsid w:val="00554FFA"/>
    <w:rsid w:val="00564332"/>
    <w:rsid w:val="0056746C"/>
    <w:rsid w:val="00571204"/>
    <w:rsid w:val="00577F61"/>
    <w:rsid w:val="0058300A"/>
    <w:rsid w:val="005833D6"/>
    <w:rsid w:val="00590559"/>
    <w:rsid w:val="005940E3"/>
    <w:rsid w:val="005A386C"/>
    <w:rsid w:val="005A4474"/>
    <w:rsid w:val="005B17AC"/>
    <w:rsid w:val="005B25D0"/>
    <w:rsid w:val="005C0107"/>
    <w:rsid w:val="005C1265"/>
    <w:rsid w:val="005C19DA"/>
    <w:rsid w:val="005D19AB"/>
    <w:rsid w:val="005D5FFC"/>
    <w:rsid w:val="005D75F4"/>
    <w:rsid w:val="005E4125"/>
    <w:rsid w:val="005E7C99"/>
    <w:rsid w:val="005E7FA0"/>
    <w:rsid w:val="005F4742"/>
    <w:rsid w:val="006065B5"/>
    <w:rsid w:val="00606DC9"/>
    <w:rsid w:val="00610476"/>
    <w:rsid w:val="0061104C"/>
    <w:rsid w:val="0061186F"/>
    <w:rsid w:val="006135A3"/>
    <w:rsid w:val="00613C6B"/>
    <w:rsid w:val="00614021"/>
    <w:rsid w:val="00620F99"/>
    <w:rsid w:val="00621409"/>
    <w:rsid w:val="00624CC9"/>
    <w:rsid w:val="00631595"/>
    <w:rsid w:val="0063398C"/>
    <w:rsid w:val="00634B2A"/>
    <w:rsid w:val="00637D5B"/>
    <w:rsid w:val="006432BB"/>
    <w:rsid w:val="006434CA"/>
    <w:rsid w:val="00644B77"/>
    <w:rsid w:val="00646CD2"/>
    <w:rsid w:val="00650EE7"/>
    <w:rsid w:val="00652617"/>
    <w:rsid w:val="00653575"/>
    <w:rsid w:val="0065615A"/>
    <w:rsid w:val="00660FEF"/>
    <w:rsid w:val="0066364E"/>
    <w:rsid w:val="0066414D"/>
    <w:rsid w:val="00665461"/>
    <w:rsid w:val="00665E93"/>
    <w:rsid w:val="0067157B"/>
    <w:rsid w:val="00676243"/>
    <w:rsid w:val="0068058C"/>
    <w:rsid w:val="00684A06"/>
    <w:rsid w:val="00685139"/>
    <w:rsid w:val="00693DDB"/>
    <w:rsid w:val="00695414"/>
    <w:rsid w:val="006A6508"/>
    <w:rsid w:val="006C4E95"/>
    <w:rsid w:val="006C670B"/>
    <w:rsid w:val="006D1D1A"/>
    <w:rsid w:val="006E7DEE"/>
    <w:rsid w:val="006F20AA"/>
    <w:rsid w:val="006F6B11"/>
    <w:rsid w:val="00700905"/>
    <w:rsid w:val="007107A8"/>
    <w:rsid w:val="0071628F"/>
    <w:rsid w:val="0072319F"/>
    <w:rsid w:val="007347CF"/>
    <w:rsid w:val="00735332"/>
    <w:rsid w:val="00736EB4"/>
    <w:rsid w:val="00741207"/>
    <w:rsid w:val="00744C16"/>
    <w:rsid w:val="00747D90"/>
    <w:rsid w:val="00747E7D"/>
    <w:rsid w:val="00750122"/>
    <w:rsid w:val="0075299B"/>
    <w:rsid w:val="007543EA"/>
    <w:rsid w:val="00755A04"/>
    <w:rsid w:val="00760F43"/>
    <w:rsid w:val="00765824"/>
    <w:rsid w:val="007669A3"/>
    <w:rsid w:val="00770DCB"/>
    <w:rsid w:val="00772529"/>
    <w:rsid w:val="0077330B"/>
    <w:rsid w:val="00774ADA"/>
    <w:rsid w:val="00775096"/>
    <w:rsid w:val="00784E9B"/>
    <w:rsid w:val="00786753"/>
    <w:rsid w:val="00786FE1"/>
    <w:rsid w:val="00787337"/>
    <w:rsid w:val="0079269A"/>
    <w:rsid w:val="00796B55"/>
    <w:rsid w:val="007A24B4"/>
    <w:rsid w:val="007A2BAA"/>
    <w:rsid w:val="007A4E6D"/>
    <w:rsid w:val="007A5687"/>
    <w:rsid w:val="007B65F4"/>
    <w:rsid w:val="007B693B"/>
    <w:rsid w:val="007B6942"/>
    <w:rsid w:val="007C4C5B"/>
    <w:rsid w:val="007E41CE"/>
    <w:rsid w:val="007E72BE"/>
    <w:rsid w:val="007F2169"/>
    <w:rsid w:val="00801CAC"/>
    <w:rsid w:val="00804AF1"/>
    <w:rsid w:val="008114E1"/>
    <w:rsid w:val="00813AE9"/>
    <w:rsid w:val="008175CE"/>
    <w:rsid w:val="00817F39"/>
    <w:rsid w:val="00826FFE"/>
    <w:rsid w:val="00827D4D"/>
    <w:rsid w:val="008400E2"/>
    <w:rsid w:val="00850CAF"/>
    <w:rsid w:val="00857790"/>
    <w:rsid w:val="0086451A"/>
    <w:rsid w:val="008750C1"/>
    <w:rsid w:val="0089018D"/>
    <w:rsid w:val="00891EE8"/>
    <w:rsid w:val="0089534C"/>
    <w:rsid w:val="008A1F87"/>
    <w:rsid w:val="008C03D9"/>
    <w:rsid w:val="008C2368"/>
    <w:rsid w:val="008C2B7B"/>
    <w:rsid w:val="008C73A5"/>
    <w:rsid w:val="008D0AFB"/>
    <w:rsid w:val="008E3F1A"/>
    <w:rsid w:val="008E5E3C"/>
    <w:rsid w:val="008E7467"/>
    <w:rsid w:val="008F4916"/>
    <w:rsid w:val="0090048A"/>
    <w:rsid w:val="00902021"/>
    <w:rsid w:val="0090731B"/>
    <w:rsid w:val="00910743"/>
    <w:rsid w:val="0092008E"/>
    <w:rsid w:val="009208EA"/>
    <w:rsid w:val="00920939"/>
    <w:rsid w:val="00923DAA"/>
    <w:rsid w:val="0092535A"/>
    <w:rsid w:val="009332F8"/>
    <w:rsid w:val="00942FE8"/>
    <w:rsid w:val="00945828"/>
    <w:rsid w:val="0095067F"/>
    <w:rsid w:val="009532A7"/>
    <w:rsid w:val="00960200"/>
    <w:rsid w:val="00960528"/>
    <w:rsid w:val="009626E1"/>
    <w:rsid w:val="009705D0"/>
    <w:rsid w:val="00971876"/>
    <w:rsid w:val="0097587F"/>
    <w:rsid w:val="009763AB"/>
    <w:rsid w:val="00977EF7"/>
    <w:rsid w:val="0098083C"/>
    <w:rsid w:val="0099051D"/>
    <w:rsid w:val="00991FCA"/>
    <w:rsid w:val="009939CD"/>
    <w:rsid w:val="00993C50"/>
    <w:rsid w:val="00993CE1"/>
    <w:rsid w:val="0099417F"/>
    <w:rsid w:val="00994B6B"/>
    <w:rsid w:val="00995D17"/>
    <w:rsid w:val="00995F4D"/>
    <w:rsid w:val="009A2684"/>
    <w:rsid w:val="009B5171"/>
    <w:rsid w:val="009C5116"/>
    <w:rsid w:val="009C6CD3"/>
    <w:rsid w:val="009C7C0E"/>
    <w:rsid w:val="009D702B"/>
    <w:rsid w:val="009E3290"/>
    <w:rsid w:val="009F58DE"/>
    <w:rsid w:val="009F76B9"/>
    <w:rsid w:val="00A02150"/>
    <w:rsid w:val="00A022E7"/>
    <w:rsid w:val="00A0521D"/>
    <w:rsid w:val="00A1001C"/>
    <w:rsid w:val="00A11C3C"/>
    <w:rsid w:val="00A22D67"/>
    <w:rsid w:val="00A32894"/>
    <w:rsid w:val="00A33E27"/>
    <w:rsid w:val="00A37565"/>
    <w:rsid w:val="00A50F0D"/>
    <w:rsid w:val="00A565AE"/>
    <w:rsid w:val="00A57297"/>
    <w:rsid w:val="00A623B1"/>
    <w:rsid w:val="00A65906"/>
    <w:rsid w:val="00A673D3"/>
    <w:rsid w:val="00A725DE"/>
    <w:rsid w:val="00A73940"/>
    <w:rsid w:val="00A819F5"/>
    <w:rsid w:val="00AA5E8E"/>
    <w:rsid w:val="00AA7218"/>
    <w:rsid w:val="00AA74AC"/>
    <w:rsid w:val="00AA750C"/>
    <w:rsid w:val="00AA79A9"/>
    <w:rsid w:val="00AB4199"/>
    <w:rsid w:val="00AC38DB"/>
    <w:rsid w:val="00AC495F"/>
    <w:rsid w:val="00AC65B4"/>
    <w:rsid w:val="00AD2533"/>
    <w:rsid w:val="00AD5022"/>
    <w:rsid w:val="00AD6820"/>
    <w:rsid w:val="00AE0818"/>
    <w:rsid w:val="00AF452B"/>
    <w:rsid w:val="00B00109"/>
    <w:rsid w:val="00B01C28"/>
    <w:rsid w:val="00B03F39"/>
    <w:rsid w:val="00B04754"/>
    <w:rsid w:val="00B10A5D"/>
    <w:rsid w:val="00B20FD8"/>
    <w:rsid w:val="00B2395D"/>
    <w:rsid w:val="00B26542"/>
    <w:rsid w:val="00B335C2"/>
    <w:rsid w:val="00B35BA1"/>
    <w:rsid w:val="00B35FCC"/>
    <w:rsid w:val="00B3731D"/>
    <w:rsid w:val="00B376D9"/>
    <w:rsid w:val="00B409A1"/>
    <w:rsid w:val="00B44843"/>
    <w:rsid w:val="00B50C48"/>
    <w:rsid w:val="00B535DF"/>
    <w:rsid w:val="00B547D8"/>
    <w:rsid w:val="00B564F4"/>
    <w:rsid w:val="00B57B13"/>
    <w:rsid w:val="00B61367"/>
    <w:rsid w:val="00B63B23"/>
    <w:rsid w:val="00B776FC"/>
    <w:rsid w:val="00B80AA0"/>
    <w:rsid w:val="00B86A5D"/>
    <w:rsid w:val="00B86C9E"/>
    <w:rsid w:val="00B93105"/>
    <w:rsid w:val="00BA6238"/>
    <w:rsid w:val="00BA7B6C"/>
    <w:rsid w:val="00BB0004"/>
    <w:rsid w:val="00BC11FD"/>
    <w:rsid w:val="00BD3D1A"/>
    <w:rsid w:val="00BE029B"/>
    <w:rsid w:val="00BE29D2"/>
    <w:rsid w:val="00BE30F2"/>
    <w:rsid w:val="00BF2E87"/>
    <w:rsid w:val="00BF441B"/>
    <w:rsid w:val="00C122D6"/>
    <w:rsid w:val="00C21496"/>
    <w:rsid w:val="00C217A6"/>
    <w:rsid w:val="00C21AFB"/>
    <w:rsid w:val="00C23D6D"/>
    <w:rsid w:val="00C247B8"/>
    <w:rsid w:val="00C25156"/>
    <w:rsid w:val="00C26F87"/>
    <w:rsid w:val="00C27389"/>
    <w:rsid w:val="00C30DFE"/>
    <w:rsid w:val="00C33984"/>
    <w:rsid w:val="00C45126"/>
    <w:rsid w:val="00C5475E"/>
    <w:rsid w:val="00C727E4"/>
    <w:rsid w:val="00C72C4F"/>
    <w:rsid w:val="00C75264"/>
    <w:rsid w:val="00C80EE2"/>
    <w:rsid w:val="00C813AF"/>
    <w:rsid w:val="00C8719B"/>
    <w:rsid w:val="00CB150F"/>
    <w:rsid w:val="00CB34E5"/>
    <w:rsid w:val="00CB4D17"/>
    <w:rsid w:val="00CB4F5E"/>
    <w:rsid w:val="00CB7051"/>
    <w:rsid w:val="00CB78FF"/>
    <w:rsid w:val="00CC2251"/>
    <w:rsid w:val="00CD06A3"/>
    <w:rsid w:val="00CD15E3"/>
    <w:rsid w:val="00CD5943"/>
    <w:rsid w:val="00CE210D"/>
    <w:rsid w:val="00CE2910"/>
    <w:rsid w:val="00D00364"/>
    <w:rsid w:val="00D04006"/>
    <w:rsid w:val="00D07237"/>
    <w:rsid w:val="00D12996"/>
    <w:rsid w:val="00D17F8F"/>
    <w:rsid w:val="00D207C0"/>
    <w:rsid w:val="00D248D9"/>
    <w:rsid w:val="00D309D3"/>
    <w:rsid w:val="00D32C7E"/>
    <w:rsid w:val="00D345AB"/>
    <w:rsid w:val="00D37D93"/>
    <w:rsid w:val="00D505C9"/>
    <w:rsid w:val="00D52962"/>
    <w:rsid w:val="00D5778F"/>
    <w:rsid w:val="00D61018"/>
    <w:rsid w:val="00D651DE"/>
    <w:rsid w:val="00D77E1B"/>
    <w:rsid w:val="00D83546"/>
    <w:rsid w:val="00D841E4"/>
    <w:rsid w:val="00D84A36"/>
    <w:rsid w:val="00D8551C"/>
    <w:rsid w:val="00D865E4"/>
    <w:rsid w:val="00D911DE"/>
    <w:rsid w:val="00D93CC1"/>
    <w:rsid w:val="00D96089"/>
    <w:rsid w:val="00DA3646"/>
    <w:rsid w:val="00DB6A12"/>
    <w:rsid w:val="00DB7B7C"/>
    <w:rsid w:val="00DC1414"/>
    <w:rsid w:val="00DC44DF"/>
    <w:rsid w:val="00DC76FA"/>
    <w:rsid w:val="00DE001E"/>
    <w:rsid w:val="00DF1480"/>
    <w:rsid w:val="00DF43A2"/>
    <w:rsid w:val="00DF4992"/>
    <w:rsid w:val="00DF4A18"/>
    <w:rsid w:val="00E01E42"/>
    <w:rsid w:val="00E13FE0"/>
    <w:rsid w:val="00E143BC"/>
    <w:rsid w:val="00E166B4"/>
    <w:rsid w:val="00E224DD"/>
    <w:rsid w:val="00E22FD6"/>
    <w:rsid w:val="00E243EC"/>
    <w:rsid w:val="00E3032B"/>
    <w:rsid w:val="00E30B15"/>
    <w:rsid w:val="00E32E58"/>
    <w:rsid w:val="00E36F53"/>
    <w:rsid w:val="00E3711E"/>
    <w:rsid w:val="00E373D1"/>
    <w:rsid w:val="00E42CB9"/>
    <w:rsid w:val="00E47E0C"/>
    <w:rsid w:val="00E536DB"/>
    <w:rsid w:val="00E539D2"/>
    <w:rsid w:val="00E74682"/>
    <w:rsid w:val="00E77914"/>
    <w:rsid w:val="00E87142"/>
    <w:rsid w:val="00E9112F"/>
    <w:rsid w:val="00E91B22"/>
    <w:rsid w:val="00E91D68"/>
    <w:rsid w:val="00EA3213"/>
    <w:rsid w:val="00EB69C0"/>
    <w:rsid w:val="00EB7015"/>
    <w:rsid w:val="00EC5C7B"/>
    <w:rsid w:val="00ED0DF0"/>
    <w:rsid w:val="00ED756E"/>
    <w:rsid w:val="00ED7BC0"/>
    <w:rsid w:val="00ED7C0C"/>
    <w:rsid w:val="00ED7CE2"/>
    <w:rsid w:val="00EE0EAD"/>
    <w:rsid w:val="00EE1CC8"/>
    <w:rsid w:val="00EE6B2A"/>
    <w:rsid w:val="00EE6C68"/>
    <w:rsid w:val="00EF4052"/>
    <w:rsid w:val="00EF50BC"/>
    <w:rsid w:val="00F0175F"/>
    <w:rsid w:val="00F01837"/>
    <w:rsid w:val="00F02D6D"/>
    <w:rsid w:val="00F04D4F"/>
    <w:rsid w:val="00F203C7"/>
    <w:rsid w:val="00F26D63"/>
    <w:rsid w:val="00F32AA3"/>
    <w:rsid w:val="00F42F06"/>
    <w:rsid w:val="00F523B0"/>
    <w:rsid w:val="00F5720E"/>
    <w:rsid w:val="00F6174C"/>
    <w:rsid w:val="00F632BF"/>
    <w:rsid w:val="00F643D4"/>
    <w:rsid w:val="00F72946"/>
    <w:rsid w:val="00F72D2A"/>
    <w:rsid w:val="00F74728"/>
    <w:rsid w:val="00F76ACA"/>
    <w:rsid w:val="00F77200"/>
    <w:rsid w:val="00F77558"/>
    <w:rsid w:val="00F81E42"/>
    <w:rsid w:val="00F838AE"/>
    <w:rsid w:val="00F95330"/>
    <w:rsid w:val="00F95C0D"/>
    <w:rsid w:val="00F9661E"/>
    <w:rsid w:val="00FA0725"/>
    <w:rsid w:val="00FA68E0"/>
    <w:rsid w:val="00FB4B7B"/>
    <w:rsid w:val="00FB5550"/>
    <w:rsid w:val="00FC0B3B"/>
    <w:rsid w:val="00FC19A3"/>
    <w:rsid w:val="00FC446D"/>
    <w:rsid w:val="00FD5ADA"/>
    <w:rsid w:val="00FD7A01"/>
    <w:rsid w:val="00FE3B98"/>
    <w:rsid w:val="00FE78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4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6765"/>
    <w:pPr>
      <w:tabs>
        <w:tab w:val="center" w:pos="4320"/>
        <w:tab w:val="right" w:pos="8640"/>
      </w:tabs>
    </w:pPr>
  </w:style>
  <w:style w:type="paragraph" w:styleId="Footer">
    <w:name w:val="footer"/>
    <w:basedOn w:val="Normal"/>
    <w:link w:val="FooterChar"/>
    <w:uiPriority w:val="99"/>
    <w:rsid w:val="00336765"/>
    <w:pPr>
      <w:tabs>
        <w:tab w:val="center" w:pos="4320"/>
        <w:tab w:val="right" w:pos="8640"/>
      </w:tabs>
    </w:pPr>
  </w:style>
  <w:style w:type="paragraph" w:styleId="ListParagraph">
    <w:name w:val="List Paragraph"/>
    <w:basedOn w:val="Normal"/>
    <w:uiPriority w:val="34"/>
    <w:qFormat/>
    <w:rsid w:val="008175CE"/>
    <w:pPr>
      <w:ind w:left="720"/>
      <w:contextualSpacing/>
    </w:pPr>
  </w:style>
  <w:style w:type="numbering" w:customStyle="1" w:styleId="Style1">
    <w:name w:val="Style1"/>
    <w:uiPriority w:val="99"/>
    <w:rsid w:val="00653575"/>
    <w:pPr>
      <w:numPr>
        <w:numId w:val="2"/>
      </w:numPr>
    </w:pPr>
  </w:style>
  <w:style w:type="character" w:customStyle="1" w:styleId="FooterChar">
    <w:name w:val="Footer Char"/>
    <w:basedOn w:val="DefaultParagraphFont"/>
    <w:link w:val="Footer"/>
    <w:uiPriority w:val="99"/>
    <w:rsid w:val="00166C5C"/>
    <w:rPr>
      <w:sz w:val="24"/>
      <w:szCs w:val="24"/>
    </w:rPr>
  </w:style>
  <w:style w:type="character" w:styleId="Hyperlink">
    <w:name w:val="Hyperlink"/>
    <w:basedOn w:val="DefaultParagraphFont"/>
    <w:rsid w:val="001900AA"/>
    <w:rPr>
      <w:color w:val="0000FF" w:themeColor="hyperlink"/>
      <w:u w:val="single"/>
    </w:rPr>
  </w:style>
  <w:style w:type="paragraph" w:styleId="NoSpacing">
    <w:name w:val="No Spacing"/>
    <w:uiPriority w:val="1"/>
    <w:qFormat/>
    <w:rsid w:val="004A2F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4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6765"/>
    <w:pPr>
      <w:tabs>
        <w:tab w:val="center" w:pos="4320"/>
        <w:tab w:val="right" w:pos="8640"/>
      </w:tabs>
    </w:pPr>
  </w:style>
  <w:style w:type="paragraph" w:styleId="Footer">
    <w:name w:val="footer"/>
    <w:basedOn w:val="Normal"/>
    <w:link w:val="FooterChar"/>
    <w:uiPriority w:val="99"/>
    <w:rsid w:val="00336765"/>
    <w:pPr>
      <w:tabs>
        <w:tab w:val="center" w:pos="4320"/>
        <w:tab w:val="right" w:pos="8640"/>
      </w:tabs>
    </w:pPr>
  </w:style>
  <w:style w:type="paragraph" w:styleId="ListParagraph">
    <w:name w:val="List Paragraph"/>
    <w:basedOn w:val="Normal"/>
    <w:uiPriority w:val="34"/>
    <w:qFormat/>
    <w:rsid w:val="008175CE"/>
    <w:pPr>
      <w:ind w:left="720"/>
      <w:contextualSpacing/>
    </w:pPr>
  </w:style>
  <w:style w:type="numbering" w:customStyle="1" w:styleId="Style1">
    <w:name w:val="Style1"/>
    <w:uiPriority w:val="99"/>
    <w:rsid w:val="00653575"/>
    <w:pPr>
      <w:numPr>
        <w:numId w:val="2"/>
      </w:numPr>
    </w:pPr>
  </w:style>
  <w:style w:type="character" w:customStyle="1" w:styleId="FooterChar">
    <w:name w:val="Footer Char"/>
    <w:basedOn w:val="DefaultParagraphFont"/>
    <w:link w:val="Footer"/>
    <w:uiPriority w:val="99"/>
    <w:rsid w:val="00166C5C"/>
    <w:rPr>
      <w:sz w:val="24"/>
      <w:szCs w:val="24"/>
    </w:rPr>
  </w:style>
  <w:style w:type="character" w:styleId="Hyperlink">
    <w:name w:val="Hyperlink"/>
    <w:basedOn w:val="DefaultParagraphFont"/>
    <w:rsid w:val="001900AA"/>
    <w:rPr>
      <w:color w:val="0000FF" w:themeColor="hyperlink"/>
      <w:u w:val="single"/>
    </w:rPr>
  </w:style>
  <w:style w:type="paragraph" w:styleId="NoSpacing">
    <w:name w:val="No Spacing"/>
    <w:uiPriority w:val="1"/>
    <w:qFormat/>
    <w:rsid w:val="004A2F41"/>
    <w:rPr>
      <w:sz w:val="24"/>
      <w:szCs w:val="24"/>
    </w:rPr>
  </w:style>
</w:styles>
</file>

<file path=word/webSettings.xml><?xml version="1.0" encoding="utf-8"?>
<w:webSettings xmlns:r="http://schemas.openxmlformats.org/officeDocument/2006/relationships" xmlns:w="http://schemas.openxmlformats.org/wordprocessingml/2006/main">
  <w:divs>
    <w:div w:id="727262765">
      <w:bodyDiv w:val="1"/>
      <w:marLeft w:val="0"/>
      <w:marRight w:val="0"/>
      <w:marTop w:val="0"/>
      <w:marBottom w:val="0"/>
      <w:divBdr>
        <w:top w:val="none" w:sz="0" w:space="0" w:color="auto"/>
        <w:left w:val="none" w:sz="0" w:space="0" w:color="auto"/>
        <w:bottom w:val="none" w:sz="0" w:space="0" w:color="auto"/>
        <w:right w:val="none" w:sz="0" w:space="0" w:color="auto"/>
      </w:divBdr>
    </w:div>
    <w:div w:id="796752406">
      <w:bodyDiv w:val="1"/>
      <w:marLeft w:val="0"/>
      <w:marRight w:val="0"/>
      <w:marTop w:val="0"/>
      <w:marBottom w:val="0"/>
      <w:divBdr>
        <w:top w:val="none" w:sz="0" w:space="0" w:color="auto"/>
        <w:left w:val="none" w:sz="0" w:space="0" w:color="auto"/>
        <w:bottom w:val="none" w:sz="0" w:space="0" w:color="auto"/>
        <w:right w:val="none" w:sz="0" w:space="0" w:color="auto"/>
      </w:divBdr>
    </w:div>
    <w:div w:id="1003361908">
      <w:bodyDiv w:val="1"/>
      <w:marLeft w:val="0"/>
      <w:marRight w:val="0"/>
      <w:marTop w:val="0"/>
      <w:marBottom w:val="0"/>
      <w:divBdr>
        <w:top w:val="none" w:sz="0" w:space="0" w:color="auto"/>
        <w:left w:val="none" w:sz="0" w:space="0" w:color="auto"/>
        <w:bottom w:val="none" w:sz="0" w:space="0" w:color="auto"/>
        <w:right w:val="none" w:sz="0" w:space="0" w:color="auto"/>
      </w:divBdr>
    </w:div>
    <w:div w:id="16192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NOTULEN RAPAT PRESENTASI DIKLAT KOMPETENSI</vt:lpstr>
    </vt:vector>
  </TitlesOfParts>
  <Company>BMG</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RAPAT PRESENTASI DIKLAT KOMPETENSI</dc:title>
  <dc:creator>PUSDIKLAT MB</dc:creator>
  <cp:lastModifiedBy>Pusdiklat</cp:lastModifiedBy>
  <cp:revision>4</cp:revision>
  <cp:lastPrinted>2013-12-10T06:13:00Z</cp:lastPrinted>
  <dcterms:created xsi:type="dcterms:W3CDTF">2014-07-25T02:40:00Z</dcterms:created>
  <dcterms:modified xsi:type="dcterms:W3CDTF">2014-07-25T03:54:00Z</dcterms:modified>
</cp:coreProperties>
</file>